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752" w14:textId="4D92C2AC" w:rsidR="00E23A1A" w:rsidRPr="00E122C5" w:rsidRDefault="00A25D74" w:rsidP="00E23A1A">
      <w:pPr>
        <w:outlineLvl w:val="2"/>
        <w:rPr>
          <w:rFonts w:asciiTheme="minorHAnsi" w:eastAsiaTheme="minorEastAsia" w:hAnsiTheme="minorHAnsi" w:cs="Tahoma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 xml:space="preserve">                    </w:t>
      </w:r>
    </w:p>
    <w:p w14:paraId="02C15EC1" w14:textId="24D6346E" w:rsidR="00E122C5" w:rsidRDefault="00911A85" w:rsidP="00E122C5">
      <w:pPr>
        <w:jc w:val="both"/>
        <w:rPr>
          <w:rFonts w:asciiTheme="minorHAnsi" w:eastAsiaTheme="minorEastAsia" w:hAnsiTheme="minorHAnsi" w:cs="Tahoma"/>
          <w:color w:val="000000"/>
          <w:sz w:val="20"/>
          <w:szCs w:val="20"/>
        </w:rPr>
      </w:pPr>
      <w:r>
        <w:rPr>
          <w:rFonts w:asciiTheme="minorHAnsi" w:eastAsiaTheme="minorEastAsia" w:hAnsiTheme="minorHAnsi" w:cs="Tahoma"/>
          <w:color w:val="000000"/>
          <w:sz w:val="20"/>
          <w:szCs w:val="20"/>
        </w:rPr>
        <w:t>.</w:t>
      </w:r>
    </w:p>
    <w:p w14:paraId="3B8A79B6" w14:textId="77777777" w:rsidR="0092051D" w:rsidRDefault="0092051D" w:rsidP="002B0AF3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22D9AFE3" w14:textId="0220FF28" w:rsidR="00F2329F" w:rsidRDefault="006C4A24" w:rsidP="006C4A24">
      <w:pPr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  </w:t>
      </w:r>
      <w:r w:rsidR="00BF40A5">
        <w:rPr>
          <w:rFonts w:asciiTheme="minorHAnsi" w:eastAsiaTheme="minorEastAsia" w:hAnsiTheme="minorHAnsi" w:cs="Tahoma"/>
          <w:color w:val="000000"/>
          <w:sz w:val="52"/>
          <w:szCs w:val="52"/>
        </w:rPr>
        <w:t>Nell’am</w:t>
      </w:r>
      <w:r w:rsidR="002B0AF3" w:rsidRPr="002B0AF3">
        <w:rPr>
          <w:rFonts w:asciiTheme="minorHAnsi" w:eastAsiaTheme="minorEastAsia" w:hAnsiTheme="minorHAnsi" w:cs="Tahoma"/>
          <w:color w:val="000000"/>
          <w:sz w:val="52"/>
          <w:szCs w:val="52"/>
        </w:rPr>
        <w:t>bito delle</w:t>
      </w: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sue attività culturali, invita</w:t>
      </w:r>
    </w:p>
    <w:p w14:paraId="37CEBF28" w14:textId="7DE802B3" w:rsidR="0092051D" w:rsidRDefault="002B0AF3" w:rsidP="006C4A24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  <w:r w:rsidRPr="002B0AF3"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Soci ed amici </w:t>
      </w:r>
      <w:r w:rsidR="009855BB"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ad </w:t>
      </w:r>
      <w:r w:rsidRPr="002B0AF3">
        <w:rPr>
          <w:rFonts w:asciiTheme="minorHAnsi" w:eastAsiaTheme="minorEastAsia" w:hAnsiTheme="minorHAnsi" w:cs="Tahoma"/>
          <w:color w:val="000000"/>
          <w:sz w:val="52"/>
          <w:szCs w:val="52"/>
        </w:rPr>
        <w:t>u</w:t>
      </w:r>
      <w:r w:rsidR="00BF40A5">
        <w:rPr>
          <w:rFonts w:asciiTheme="minorHAnsi" w:eastAsiaTheme="minorEastAsia" w:hAnsiTheme="minorHAnsi" w:cs="Tahoma"/>
          <w:color w:val="000000"/>
          <w:sz w:val="52"/>
          <w:szCs w:val="52"/>
        </w:rPr>
        <w:t>na visita guidata alle chiese di</w:t>
      </w:r>
      <w:r w:rsidR="006C4A24">
        <w:rPr>
          <w:rFonts w:asciiTheme="minorHAnsi" w:eastAsiaTheme="minorEastAsia" w:hAnsiTheme="minorHAnsi" w:cs="Tahoma"/>
          <w:color w:val="000000"/>
          <w:sz w:val="52"/>
          <w:szCs w:val="52"/>
        </w:rPr>
        <w:t>:</w:t>
      </w:r>
    </w:p>
    <w:p w14:paraId="4A6C1614" w14:textId="77777777" w:rsidR="0092051D" w:rsidRDefault="0092051D" w:rsidP="002B0AF3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320F2024" w14:textId="593FEC91" w:rsidR="00F2329F" w:rsidRPr="006C4A24" w:rsidRDefault="0092051D" w:rsidP="002B0AF3">
      <w:pPr>
        <w:jc w:val="center"/>
        <w:rPr>
          <w:rFonts w:asciiTheme="minorHAnsi" w:eastAsiaTheme="minorEastAsia" w:hAnsiTheme="minorHAnsi" w:cs="Tahoma"/>
          <w:color w:val="000000"/>
          <w:sz w:val="64"/>
          <w:szCs w:val="64"/>
          <w:u w:val="single"/>
        </w:rPr>
      </w:pPr>
      <w:r w:rsidRPr="006C4A24">
        <w:rPr>
          <w:rFonts w:asciiTheme="minorHAnsi" w:eastAsiaTheme="minorEastAsia" w:hAnsiTheme="minorHAnsi" w:cs="Tahoma"/>
          <w:color w:val="FF0000"/>
          <w:sz w:val="64"/>
          <w:szCs w:val="64"/>
          <w:u w:val="single"/>
        </w:rPr>
        <w:t>San</w:t>
      </w:r>
      <w:r w:rsidR="00BF40A5" w:rsidRPr="006C4A24">
        <w:rPr>
          <w:rFonts w:asciiTheme="minorHAnsi" w:eastAsiaTheme="minorEastAsia" w:hAnsiTheme="minorHAnsi" w:cs="Tahoma"/>
          <w:color w:val="FF0000"/>
          <w:sz w:val="64"/>
          <w:szCs w:val="64"/>
          <w:u w:val="single"/>
        </w:rPr>
        <w:t xml:space="preserve">t’Eufemia e San Giovanni Decollato </w:t>
      </w:r>
      <w:r w:rsidR="002B0AF3" w:rsidRPr="006C4A24">
        <w:rPr>
          <w:rFonts w:asciiTheme="minorHAnsi" w:eastAsiaTheme="minorEastAsia" w:hAnsiTheme="minorHAnsi" w:cs="Tahoma"/>
          <w:color w:val="000000"/>
          <w:sz w:val="64"/>
          <w:szCs w:val="64"/>
          <w:u w:val="single"/>
        </w:rPr>
        <w:t xml:space="preserve"> </w:t>
      </w:r>
    </w:p>
    <w:p w14:paraId="48AF0ACF" w14:textId="59E0CBE6" w:rsidR="0092051D" w:rsidRDefault="00BF40A5" w:rsidP="002B0AF3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>Sabato 25 Marzo ore 15,30</w:t>
      </w:r>
    </w:p>
    <w:p w14:paraId="7E81CF2B" w14:textId="77777777" w:rsidR="00F2329F" w:rsidRDefault="00F2329F" w:rsidP="002B0AF3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52A8CEA5" w14:textId="4F81AC7A" w:rsidR="006C4A24" w:rsidRDefault="006C4A24" w:rsidP="006C4A24">
      <w:pPr>
        <w:rPr>
          <w:rFonts w:asciiTheme="minorHAnsi" w:eastAsiaTheme="minorEastAsia" w:hAnsiTheme="minorHAnsi" w:cs="Tahoma"/>
          <w:color w:val="000000"/>
          <w:sz w:val="48"/>
          <w:szCs w:val="48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</w:t>
      </w:r>
      <w:r w:rsidR="002B0AF3" w:rsidRPr="006C4A24">
        <w:rPr>
          <w:rFonts w:asciiTheme="minorHAnsi" w:eastAsiaTheme="minorEastAsia" w:hAnsiTheme="minorHAnsi" w:cs="Tahoma"/>
          <w:color w:val="000000"/>
          <w:sz w:val="48"/>
          <w:szCs w:val="48"/>
        </w:rPr>
        <w:t>Appuntamento davanti alla chiesa</w:t>
      </w:r>
      <w:r w:rsidRPr="006C4A24">
        <w:rPr>
          <w:rFonts w:asciiTheme="minorHAnsi" w:eastAsiaTheme="minorEastAsia" w:hAnsiTheme="minorHAnsi" w:cs="Tahoma"/>
          <w:color w:val="000000"/>
          <w:sz w:val="48"/>
          <w:szCs w:val="48"/>
        </w:rPr>
        <w:t xml:space="preserve"> di Sant’Eufemia. </w:t>
      </w:r>
    </w:p>
    <w:p w14:paraId="70DEE33D" w14:textId="77777777" w:rsidR="006C4A24" w:rsidRPr="006C4A24" w:rsidRDefault="006C4A24" w:rsidP="006C4A24">
      <w:pPr>
        <w:rPr>
          <w:rFonts w:asciiTheme="minorHAnsi" w:eastAsiaTheme="minorEastAsia" w:hAnsiTheme="minorHAnsi" w:cs="Tahoma"/>
          <w:color w:val="000000"/>
          <w:sz w:val="48"/>
          <w:szCs w:val="48"/>
        </w:rPr>
      </w:pPr>
    </w:p>
    <w:p w14:paraId="2DDDADB2" w14:textId="31C09BE3" w:rsidR="00F2329F" w:rsidRDefault="006C4A24" w:rsidP="006C4A24">
      <w:pPr>
        <w:jc w:val="both"/>
        <w:rPr>
          <w:rFonts w:asciiTheme="minorHAnsi" w:eastAsiaTheme="minorEastAsia" w:hAnsiTheme="minorHAnsi" w:cs="Tahoma"/>
          <w:color w:val="000000"/>
          <w:sz w:val="52"/>
          <w:szCs w:val="5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Al termine delle visite il </w:t>
      </w:r>
      <w:r w:rsidRPr="006C4A24">
        <w:rPr>
          <w:rFonts w:asciiTheme="minorHAnsi" w:eastAsiaTheme="minorEastAsia" w:hAnsiTheme="minorHAnsi" w:cs="Tahoma"/>
          <w:color w:val="FF0000"/>
          <w:sz w:val="52"/>
          <w:szCs w:val="52"/>
        </w:rPr>
        <w:t>gruppo vocale Tavolata Armoni</w:t>
      </w:r>
      <w:r>
        <w:rPr>
          <w:rFonts w:asciiTheme="minorHAnsi" w:eastAsiaTheme="minorEastAsia" w:hAnsiTheme="minorHAnsi" w:cs="Tahoma"/>
          <w:color w:val="FF0000"/>
          <w:sz w:val="52"/>
          <w:szCs w:val="52"/>
        </w:rPr>
        <w:t>c</w:t>
      </w:r>
      <w:r w:rsidRPr="006C4A24">
        <w:rPr>
          <w:rFonts w:asciiTheme="minorHAnsi" w:eastAsiaTheme="minorEastAsia" w:hAnsiTheme="minorHAnsi" w:cs="Tahoma"/>
          <w:color w:val="FF0000"/>
          <w:sz w:val="52"/>
          <w:szCs w:val="52"/>
        </w:rPr>
        <w:t>a</w:t>
      </w: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offrirà un piccolo concerto di musica sacra polifonica.</w:t>
      </w:r>
    </w:p>
    <w:p w14:paraId="049EA9E4" w14:textId="77777777" w:rsidR="002F5E61" w:rsidRDefault="002F5E61" w:rsidP="006C4A24">
      <w:pPr>
        <w:jc w:val="both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55E847CC" w14:textId="3E940421" w:rsidR="002F5E61" w:rsidRPr="002F5E61" w:rsidRDefault="002F5E61" w:rsidP="006C4A24">
      <w:pPr>
        <w:jc w:val="both"/>
        <w:rPr>
          <w:rFonts w:asciiTheme="minorHAnsi" w:eastAsiaTheme="minorEastAsia" w:hAnsiTheme="minorHAnsi" w:cs="Tahoma"/>
          <w:color w:val="000000"/>
          <w:sz w:val="48"/>
          <w:szCs w:val="48"/>
        </w:rPr>
      </w:pPr>
      <w:r w:rsidRPr="002F5E61">
        <w:rPr>
          <w:rFonts w:asciiTheme="minorHAnsi" w:eastAsiaTheme="minorEastAsia" w:hAnsiTheme="minorHAnsi" w:cs="Tahoma"/>
          <w:color w:val="000000"/>
          <w:sz w:val="48"/>
          <w:szCs w:val="48"/>
        </w:rPr>
        <w:t>La prenotazione per quanto non indispensabile è gradita (segreteria del Sandrone tel. 059 8778240)</w:t>
      </w:r>
    </w:p>
    <w:p w14:paraId="51E66680" w14:textId="77777777" w:rsidR="006C4A24" w:rsidRDefault="006C4A24" w:rsidP="002B0AF3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14AFCED7" w14:textId="77777777" w:rsidR="00F2329F" w:rsidRDefault="00F2329F" w:rsidP="002B0AF3">
      <w:pPr>
        <w:jc w:val="center"/>
        <w:rPr>
          <w:rFonts w:asciiTheme="minorHAnsi" w:eastAsiaTheme="minorEastAsia" w:hAnsiTheme="minorHAnsi" w:cs="Tahoma"/>
          <w:color w:val="000000"/>
          <w:sz w:val="52"/>
          <w:szCs w:val="52"/>
        </w:rPr>
      </w:pPr>
    </w:p>
    <w:p w14:paraId="7230EF54" w14:textId="26F92955" w:rsidR="00911A85" w:rsidRPr="006C4A24" w:rsidRDefault="00F2329F" w:rsidP="00F2329F">
      <w:pPr>
        <w:rPr>
          <w:rFonts w:asciiTheme="minorHAnsi" w:eastAsiaTheme="minorEastAsia" w:hAnsiTheme="minorHAnsi" w:cs="Tahoma"/>
          <w:b/>
          <w:color w:val="FF0000"/>
          <w:sz w:val="72"/>
          <w:szCs w:val="72"/>
        </w:rPr>
      </w:pPr>
      <w:r>
        <w:rPr>
          <w:rFonts w:asciiTheme="minorHAnsi" w:eastAsiaTheme="minorEastAsia" w:hAnsiTheme="minorHAnsi" w:cs="Tahoma"/>
          <w:color w:val="000000"/>
          <w:sz w:val="52"/>
          <w:szCs w:val="52"/>
        </w:rPr>
        <w:t xml:space="preserve">            </w:t>
      </w:r>
      <w:r w:rsidR="0092051D" w:rsidRPr="006C4A24">
        <w:rPr>
          <w:rFonts w:asciiTheme="minorHAnsi" w:eastAsiaTheme="minorEastAsia" w:hAnsiTheme="minorHAnsi" w:cs="Tahoma"/>
          <w:b/>
          <w:color w:val="FF0000"/>
          <w:sz w:val="72"/>
          <w:szCs w:val="72"/>
        </w:rPr>
        <w:t>Vi aspettiamo in tanti!!!</w:t>
      </w:r>
    </w:p>
    <w:sectPr w:rsidR="00911A85" w:rsidRPr="006C4A24" w:rsidSect="00A043F6">
      <w:headerReference w:type="default" r:id="rId7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B88D" w14:textId="77777777" w:rsidR="00651482" w:rsidRDefault="00651482" w:rsidP="00BB0511">
      <w:r>
        <w:separator/>
      </w:r>
    </w:p>
  </w:endnote>
  <w:endnote w:type="continuationSeparator" w:id="0">
    <w:p w14:paraId="2A5703BB" w14:textId="77777777" w:rsidR="00651482" w:rsidRDefault="00651482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846E" w14:textId="77777777" w:rsidR="00651482" w:rsidRDefault="00651482" w:rsidP="00BB0511">
      <w:r>
        <w:separator/>
      </w:r>
    </w:p>
  </w:footnote>
  <w:footnote w:type="continuationSeparator" w:id="0">
    <w:p w14:paraId="3AAEA258" w14:textId="77777777" w:rsidR="00651482" w:rsidRDefault="00651482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9041" w14:textId="77777777" w:rsidR="00BF40A5" w:rsidRDefault="00BF40A5" w:rsidP="00D239F5">
    <w:pPr>
      <w:pStyle w:val="Header"/>
      <w:spacing w:before="240" w:after="10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</w:p>
  <w:p w14:paraId="7C6CFE37" w14:textId="60D62807" w:rsidR="002E078C" w:rsidRPr="00A35CFC" w:rsidRDefault="00626554" w:rsidP="00D239F5">
    <w:pPr>
      <w:pStyle w:val="Header"/>
      <w:spacing w:before="240" w:after="10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r w:rsidRPr="00A35CFC">
      <w:rPr>
        <w:rFonts w:ascii="Curlz MT" w:hAnsi="Curlz MT"/>
        <w:noProof/>
        <w:color w:val="17365D" w:themeColor="text2" w:themeShade="BF"/>
        <w:sz w:val="20"/>
      </w:rPr>
      <w:drawing>
        <wp:anchor distT="0" distB="0" distL="114300" distR="114300" simplePos="0" relativeHeight="251657216" behindDoc="1" locked="0" layoutInCell="1" allowOverlap="1" wp14:anchorId="26990F94" wp14:editId="474BD86D">
          <wp:simplePos x="0" y="0"/>
          <wp:positionH relativeFrom="column">
            <wp:posOffset>-245745</wp:posOffset>
          </wp:positionH>
          <wp:positionV relativeFrom="paragraph">
            <wp:posOffset>275590</wp:posOffset>
          </wp:positionV>
          <wp:extent cx="2362200" cy="153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078C" w:rsidRPr="00A35CFC">
      <w:rPr>
        <w:rFonts w:ascii="Curlz MT" w:hAnsi="Curlz MT"/>
        <w:b/>
        <w:color w:val="17365D" w:themeColor="text2" w:themeShade="BF"/>
        <w:sz w:val="72"/>
      </w:rPr>
      <w:t>Societa’ del Sandrone</w:t>
    </w:r>
    <w:r w:rsidR="00EF1D93">
      <w:rPr>
        <w:rFonts w:ascii="Curlz MT" w:hAnsi="Curlz MT"/>
        <w:b/>
        <w:color w:val="17365D" w:themeColor="text2" w:themeShade="BF"/>
        <w:sz w:val="72"/>
      </w:rPr>
      <w:t xml:space="preserve"> APS</w:t>
    </w:r>
  </w:p>
  <w:p w14:paraId="0EF46EF7" w14:textId="50662394" w:rsidR="00903F81" w:rsidRPr="000F4F43" w:rsidRDefault="00160214" w:rsidP="00160214">
    <w:pPr>
      <w:pStyle w:val="Header"/>
      <w:ind w:right="-1701"/>
      <w:rPr>
        <w:rFonts w:ascii="French Script MT" w:hAnsi="French Script MT"/>
        <w:b/>
        <w:color w:val="17365D" w:themeColor="text2" w:themeShade="BF"/>
      </w:rPr>
    </w:pPr>
    <w:r>
      <w:rPr>
        <w:rFonts w:ascii="French Script MT" w:hAnsi="French Script MT"/>
        <w:b/>
        <w:color w:val="17365D" w:themeColor="text2" w:themeShade="BF"/>
      </w:rPr>
      <w:t xml:space="preserve">                                                                    </w:t>
    </w:r>
    <w:r w:rsidR="002E078C" w:rsidRPr="000F4F43">
      <w:rPr>
        <w:rFonts w:ascii="French Script MT" w:hAnsi="French Script MT"/>
        <w:b/>
        <w:color w:val="17365D" w:themeColor="text2" w:themeShade="BF"/>
      </w:rPr>
      <w:t>1870 - Divertimento , Cultura e Beneficenza</w:t>
    </w:r>
  </w:p>
  <w:p w14:paraId="00DA34AE" w14:textId="4FAB1FEF" w:rsidR="00903F81" w:rsidRPr="000F4F43" w:rsidRDefault="00665AC6" w:rsidP="00394A1D">
    <w:pPr>
      <w:pStyle w:val="Header"/>
      <w:ind w:right="-1701"/>
      <w:jc w:val="center"/>
      <w:rPr>
        <w:rFonts w:ascii="French Script MT" w:hAnsi="French Script MT"/>
        <w:b/>
        <w:color w:val="17365D" w:themeColor="text2" w:themeShade="BF"/>
      </w:rPr>
    </w:pPr>
    <w:r w:rsidRPr="000F4F43">
      <w:rPr>
        <w:rFonts w:ascii="French Script MT" w:hAnsi="French Script MT"/>
        <w:b/>
        <w:color w:val="17365D" w:themeColor="text2" w:themeShade="BF"/>
      </w:rPr>
      <w:t xml:space="preserve">Via Morselli,100 (zona San Pio X) </w:t>
    </w:r>
    <w:r w:rsidR="00CB4B0D" w:rsidRPr="000F4F43">
      <w:rPr>
        <w:rFonts w:ascii="French Script MT" w:hAnsi="French Script MT"/>
        <w:b/>
        <w:color w:val="17365D" w:themeColor="text2" w:themeShade="BF"/>
      </w:rPr>
      <w:t>–</w:t>
    </w:r>
    <w:r w:rsidRPr="000F4F43">
      <w:rPr>
        <w:rFonts w:ascii="French Script MT" w:hAnsi="French Script MT"/>
        <w:b/>
        <w:color w:val="17365D" w:themeColor="text2" w:themeShade="BF"/>
      </w:rPr>
      <w:t xml:space="preserve"> </w:t>
    </w:r>
    <w:r w:rsidR="00396337" w:rsidRPr="000F4F43">
      <w:rPr>
        <w:rFonts w:ascii="French Script MT" w:hAnsi="French Script MT"/>
        <w:b/>
        <w:color w:val="17365D" w:themeColor="text2" w:themeShade="BF"/>
      </w:rPr>
      <w:t>41121 -</w:t>
    </w:r>
    <w:r w:rsidRPr="000F4F43">
      <w:rPr>
        <w:rFonts w:ascii="French Script MT" w:hAnsi="French Script MT"/>
        <w:b/>
        <w:color w:val="17365D" w:themeColor="text2" w:themeShade="BF"/>
      </w:rPr>
      <w:t>Modena</w:t>
    </w:r>
    <w:r w:rsidR="00EB0C8E" w:rsidRPr="000F4F43">
      <w:rPr>
        <w:rFonts w:ascii="French Script MT" w:hAnsi="French Script MT"/>
        <w:b/>
        <w:color w:val="17365D" w:themeColor="text2" w:themeShade="BF"/>
      </w:rPr>
      <w:t xml:space="preserve"> </w:t>
    </w:r>
  </w:p>
  <w:p w14:paraId="0545BB66" w14:textId="2BACE1A1" w:rsidR="00EC26FA" w:rsidRPr="000F4F43" w:rsidRDefault="00626554" w:rsidP="00394A1D">
    <w:pPr>
      <w:pStyle w:val="Header"/>
      <w:tabs>
        <w:tab w:val="left" w:pos="690"/>
        <w:tab w:val="center" w:pos="6633"/>
      </w:tabs>
      <w:ind w:right="-1701"/>
      <w:contextualSpacing/>
      <w:rPr>
        <w:rFonts w:ascii="French Script MT" w:hAnsi="French Script MT"/>
        <w:b/>
        <w:color w:val="17365D" w:themeColor="text2" w:themeShade="BF"/>
      </w:rPr>
    </w:pPr>
    <w:r w:rsidRPr="000F4F43">
      <w:rPr>
        <w:rFonts w:ascii="French Script MT" w:hAnsi="French Script MT"/>
        <w:b/>
        <w:color w:val="17365D" w:themeColor="text2" w:themeShade="BF"/>
      </w:rPr>
      <w:tab/>
    </w:r>
    <w:r w:rsidRPr="000F4F43">
      <w:rPr>
        <w:rFonts w:ascii="French Script MT" w:hAnsi="French Script MT"/>
        <w:b/>
        <w:color w:val="17365D" w:themeColor="text2" w:themeShade="BF"/>
      </w:rPr>
      <w:tab/>
      <w:t xml:space="preserve">        </w:t>
    </w:r>
    <w:r w:rsidR="00396337" w:rsidRPr="000F4F43">
      <w:rPr>
        <w:rFonts w:ascii="French Script MT" w:hAnsi="French Script MT"/>
        <w:b/>
        <w:color w:val="17365D" w:themeColor="text2" w:themeShade="BF"/>
      </w:rPr>
      <w:t xml:space="preserve">Tel. 059-8778240 </w:t>
    </w:r>
  </w:p>
  <w:p w14:paraId="63F5DBA2" w14:textId="4BD6660B" w:rsidR="00BB0511" w:rsidRDefault="00EC26FA" w:rsidP="00394A1D">
    <w:pPr>
      <w:pStyle w:val="Header"/>
      <w:tabs>
        <w:tab w:val="left" w:pos="690"/>
        <w:tab w:val="center" w:pos="6633"/>
      </w:tabs>
      <w:ind w:right="-1701"/>
      <w:contextualSpacing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0F4F43">
      <w:rPr>
        <w:rFonts w:ascii="French Script MT" w:hAnsi="French Script MT"/>
        <w:b/>
        <w:color w:val="17365D" w:themeColor="text2" w:themeShade="BF"/>
      </w:rPr>
      <w:t xml:space="preserve">                                   </w:t>
    </w:r>
    <w:r w:rsidR="000F4F43">
      <w:rPr>
        <w:rFonts w:ascii="French Script MT" w:hAnsi="French Script MT"/>
        <w:b/>
        <w:color w:val="17365D" w:themeColor="text2" w:themeShade="BF"/>
      </w:rPr>
      <w:t xml:space="preserve">                       </w:t>
    </w:r>
    <w:r w:rsidR="00160214">
      <w:rPr>
        <w:rFonts w:ascii="French Script MT" w:hAnsi="French Script MT"/>
        <w:b/>
        <w:color w:val="17365D" w:themeColor="text2" w:themeShade="BF"/>
      </w:rPr>
      <w:t xml:space="preserve">                     </w:t>
    </w:r>
    <w:r w:rsidR="000F4F43">
      <w:rPr>
        <w:rFonts w:ascii="French Script MT" w:hAnsi="French Script MT"/>
        <w:b/>
        <w:color w:val="17365D" w:themeColor="text2" w:themeShade="BF"/>
      </w:rPr>
      <w:t xml:space="preserve"> </w:t>
    </w:r>
    <w:hyperlink r:id="rId2" w:history="1">
      <w:r w:rsidR="00214D67" w:rsidRPr="000F4F43">
        <w:rPr>
          <w:rStyle w:val="Hyperlink"/>
          <w:rFonts w:ascii="French Script MT" w:hAnsi="French Script MT"/>
          <w:b/>
        </w:rPr>
        <w:t>SocietadelSandrone@gmail.com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B9"/>
    <w:rsid w:val="00006E38"/>
    <w:rsid w:val="00014E91"/>
    <w:rsid w:val="00020D91"/>
    <w:rsid w:val="00045C0A"/>
    <w:rsid w:val="00047985"/>
    <w:rsid w:val="000624E5"/>
    <w:rsid w:val="0006589D"/>
    <w:rsid w:val="00070234"/>
    <w:rsid w:val="00073086"/>
    <w:rsid w:val="00092E30"/>
    <w:rsid w:val="000B7575"/>
    <w:rsid w:val="000C40E3"/>
    <w:rsid w:val="000C68F2"/>
    <w:rsid w:val="000F43C8"/>
    <w:rsid w:val="000F4F43"/>
    <w:rsid w:val="00121925"/>
    <w:rsid w:val="00160214"/>
    <w:rsid w:val="00177013"/>
    <w:rsid w:val="00192062"/>
    <w:rsid w:val="0019591F"/>
    <w:rsid w:val="001A2875"/>
    <w:rsid w:val="001A3BE8"/>
    <w:rsid w:val="001A6647"/>
    <w:rsid w:val="001C0B4F"/>
    <w:rsid w:val="001D2A9C"/>
    <w:rsid w:val="001E2323"/>
    <w:rsid w:val="00206CFC"/>
    <w:rsid w:val="00212C44"/>
    <w:rsid w:val="00214D67"/>
    <w:rsid w:val="002338CF"/>
    <w:rsid w:val="002A2B76"/>
    <w:rsid w:val="002B0AF3"/>
    <w:rsid w:val="002E078C"/>
    <w:rsid w:val="002E4939"/>
    <w:rsid w:val="002F5E61"/>
    <w:rsid w:val="003354E1"/>
    <w:rsid w:val="00335A79"/>
    <w:rsid w:val="003379BF"/>
    <w:rsid w:val="00341FB7"/>
    <w:rsid w:val="00343B28"/>
    <w:rsid w:val="00347A4C"/>
    <w:rsid w:val="003536C1"/>
    <w:rsid w:val="00356A0D"/>
    <w:rsid w:val="00374841"/>
    <w:rsid w:val="00374955"/>
    <w:rsid w:val="003772F8"/>
    <w:rsid w:val="0039459C"/>
    <w:rsid w:val="00394A1D"/>
    <w:rsid w:val="00396337"/>
    <w:rsid w:val="003A0FA2"/>
    <w:rsid w:val="003A39B3"/>
    <w:rsid w:val="003B5873"/>
    <w:rsid w:val="003C0345"/>
    <w:rsid w:val="003D13F6"/>
    <w:rsid w:val="003D3F6D"/>
    <w:rsid w:val="003F3FA0"/>
    <w:rsid w:val="00424AB8"/>
    <w:rsid w:val="004427F3"/>
    <w:rsid w:val="00444B23"/>
    <w:rsid w:val="004579F5"/>
    <w:rsid w:val="00466090"/>
    <w:rsid w:val="004A46E3"/>
    <w:rsid w:val="004D4325"/>
    <w:rsid w:val="004E1CD2"/>
    <w:rsid w:val="004E2EC3"/>
    <w:rsid w:val="00504818"/>
    <w:rsid w:val="00515EBE"/>
    <w:rsid w:val="005306BF"/>
    <w:rsid w:val="005372B9"/>
    <w:rsid w:val="0055120D"/>
    <w:rsid w:val="00564825"/>
    <w:rsid w:val="00567E0A"/>
    <w:rsid w:val="00593AAC"/>
    <w:rsid w:val="00595C0C"/>
    <w:rsid w:val="005A05FB"/>
    <w:rsid w:val="005F33DE"/>
    <w:rsid w:val="005F7A14"/>
    <w:rsid w:val="00605D30"/>
    <w:rsid w:val="00607B6E"/>
    <w:rsid w:val="00611FA1"/>
    <w:rsid w:val="00615C81"/>
    <w:rsid w:val="00626554"/>
    <w:rsid w:val="00627A61"/>
    <w:rsid w:val="00630A95"/>
    <w:rsid w:val="00631AA5"/>
    <w:rsid w:val="00651482"/>
    <w:rsid w:val="00665AC6"/>
    <w:rsid w:val="00671B07"/>
    <w:rsid w:val="0068046D"/>
    <w:rsid w:val="006C4A24"/>
    <w:rsid w:val="006C5F7C"/>
    <w:rsid w:val="006D43AC"/>
    <w:rsid w:val="006D666E"/>
    <w:rsid w:val="006E0047"/>
    <w:rsid w:val="006F0687"/>
    <w:rsid w:val="00721513"/>
    <w:rsid w:val="007478EB"/>
    <w:rsid w:val="00761205"/>
    <w:rsid w:val="007721B9"/>
    <w:rsid w:val="007A655B"/>
    <w:rsid w:val="0081582B"/>
    <w:rsid w:val="00847D22"/>
    <w:rsid w:val="00872461"/>
    <w:rsid w:val="00880E90"/>
    <w:rsid w:val="00892F02"/>
    <w:rsid w:val="00893314"/>
    <w:rsid w:val="008A2747"/>
    <w:rsid w:val="008B52E2"/>
    <w:rsid w:val="008C71D6"/>
    <w:rsid w:val="008D7C85"/>
    <w:rsid w:val="00903F81"/>
    <w:rsid w:val="00904F97"/>
    <w:rsid w:val="00911A85"/>
    <w:rsid w:val="0092051D"/>
    <w:rsid w:val="00922FD4"/>
    <w:rsid w:val="00924D7E"/>
    <w:rsid w:val="0092548F"/>
    <w:rsid w:val="00930AD0"/>
    <w:rsid w:val="0094180E"/>
    <w:rsid w:val="009463A8"/>
    <w:rsid w:val="009471D9"/>
    <w:rsid w:val="00955BE1"/>
    <w:rsid w:val="009855BB"/>
    <w:rsid w:val="0099130C"/>
    <w:rsid w:val="009A1EAB"/>
    <w:rsid w:val="009A3891"/>
    <w:rsid w:val="009B0623"/>
    <w:rsid w:val="009B7D24"/>
    <w:rsid w:val="009C62AF"/>
    <w:rsid w:val="009F2535"/>
    <w:rsid w:val="00A043F6"/>
    <w:rsid w:val="00A11981"/>
    <w:rsid w:val="00A1447D"/>
    <w:rsid w:val="00A15B23"/>
    <w:rsid w:val="00A25D74"/>
    <w:rsid w:val="00A32E26"/>
    <w:rsid w:val="00A35CFC"/>
    <w:rsid w:val="00A40905"/>
    <w:rsid w:val="00A43C66"/>
    <w:rsid w:val="00A619BA"/>
    <w:rsid w:val="00A61D0E"/>
    <w:rsid w:val="00A96C4E"/>
    <w:rsid w:val="00AA4125"/>
    <w:rsid w:val="00AB359C"/>
    <w:rsid w:val="00AC5767"/>
    <w:rsid w:val="00AD028A"/>
    <w:rsid w:val="00AD137A"/>
    <w:rsid w:val="00AE1949"/>
    <w:rsid w:val="00AF648E"/>
    <w:rsid w:val="00B01A19"/>
    <w:rsid w:val="00B11401"/>
    <w:rsid w:val="00B263E4"/>
    <w:rsid w:val="00B653D5"/>
    <w:rsid w:val="00BA57C1"/>
    <w:rsid w:val="00BA6ACC"/>
    <w:rsid w:val="00BB0511"/>
    <w:rsid w:val="00BB2E1F"/>
    <w:rsid w:val="00BD28E4"/>
    <w:rsid w:val="00BD77C6"/>
    <w:rsid w:val="00BE7FBF"/>
    <w:rsid w:val="00BF40A5"/>
    <w:rsid w:val="00C007F1"/>
    <w:rsid w:val="00C40572"/>
    <w:rsid w:val="00C46E86"/>
    <w:rsid w:val="00C56976"/>
    <w:rsid w:val="00C665DB"/>
    <w:rsid w:val="00C745E7"/>
    <w:rsid w:val="00C74C77"/>
    <w:rsid w:val="00C90434"/>
    <w:rsid w:val="00C97EC0"/>
    <w:rsid w:val="00CB4B0D"/>
    <w:rsid w:val="00CC283C"/>
    <w:rsid w:val="00CC3AF2"/>
    <w:rsid w:val="00CE224C"/>
    <w:rsid w:val="00CF7CFD"/>
    <w:rsid w:val="00D16DA2"/>
    <w:rsid w:val="00D239F5"/>
    <w:rsid w:val="00D37544"/>
    <w:rsid w:val="00D55DF9"/>
    <w:rsid w:val="00D621D4"/>
    <w:rsid w:val="00D96B05"/>
    <w:rsid w:val="00DA395D"/>
    <w:rsid w:val="00DB3ABE"/>
    <w:rsid w:val="00DB6C96"/>
    <w:rsid w:val="00DC5B4A"/>
    <w:rsid w:val="00DC7887"/>
    <w:rsid w:val="00DD017A"/>
    <w:rsid w:val="00DD05B4"/>
    <w:rsid w:val="00DE3AD8"/>
    <w:rsid w:val="00DE3C59"/>
    <w:rsid w:val="00DE70C9"/>
    <w:rsid w:val="00E122C5"/>
    <w:rsid w:val="00E23A1A"/>
    <w:rsid w:val="00E252B1"/>
    <w:rsid w:val="00E27680"/>
    <w:rsid w:val="00E3033F"/>
    <w:rsid w:val="00E346AC"/>
    <w:rsid w:val="00E6513B"/>
    <w:rsid w:val="00E83700"/>
    <w:rsid w:val="00EA3010"/>
    <w:rsid w:val="00EB0C8E"/>
    <w:rsid w:val="00EB488D"/>
    <w:rsid w:val="00EC26FA"/>
    <w:rsid w:val="00ED142A"/>
    <w:rsid w:val="00EF1D93"/>
    <w:rsid w:val="00F15FEA"/>
    <w:rsid w:val="00F2329F"/>
    <w:rsid w:val="00F23948"/>
    <w:rsid w:val="00F30671"/>
    <w:rsid w:val="00F46B1A"/>
    <w:rsid w:val="00F56789"/>
    <w:rsid w:val="00F57ED9"/>
    <w:rsid w:val="00F60C50"/>
    <w:rsid w:val="00F62578"/>
    <w:rsid w:val="00F74EBB"/>
    <w:rsid w:val="00F7774C"/>
    <w:rsid w:val="00F85B12"/>
    <w:rsid w:val="00FE687F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736B16"/>
  <w15:docId w15:val="{44CA33D6-B392-41FC-B985-BFC98228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qFormat/>
    <w:rsid w:val="007721B9"/>
    <w:rPr>
      <w:b/>
      <w:bCs/>
    </w:rPr>
  </w:style>
  <w:style w:type="character" w:styleId="Emphasis">
    <w:name w:val="Emphasis"/>
    <w:qFormat/>
    <w:rsid w:val="007721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3B5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B0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5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etadelSandron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D2D9-90BE-4A83-A282-8A6107B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Vaccari Luigi</cp:lastModifiedBy>
  <cp:revision>5</cp:revision>
  <cp:lastPrinted>2023-02-09T11:29:00Z</cp:lastPrinted>
  <dcterms:created xsi:type="dcterms:W3CDTF">2023-02-09T11:29:00Z</dcterms:created>
  <dcterms:modified xsi:type="dcterms:W3CDTF">2023-02-25T12:36:00Z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2021-08-28T13:13:31Z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99e081a1-7afc-463c-8823-c6aee3eef642</vt:lpwstr>
  </property>
  <property fmtid="{D5CDD505-2E9C-101B-9397-08002B2CF9AE}" pid="8" name="MSIP_Label_b5339dd7-e0cb-43aa-a61d-fed1619267bf_ContentBits">
    <vt:lpwstr>0</vt:lpwstr>
  </property>
</Properties>
</file>