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4C2" w:rsidRPr="001F161B" w:rsidRDefault="00706E9E" w:rsidP="001F161B">
      <w:pPr>
        <w:pStyle w:val="Titolo3"/>
        <w:tabs>
          <w:tab w:val="left" w:pos="855"/>
          <w:tab w:val="center" w:pos="5315"/>
        </w:tabs>
        <w:spacing w:beforeAutospacing="0" w:after="0" w:afterAutospacing="0"/>
        <w:rPr>
          <w:rFonts w:asciiTheme="minorHAnsi" w:hAnsiTheme="minorHAnsi"/>
          <w:color w:val="E36C0A" w:themeColor="accent6" w:themeShade="BF"/>
          <w:sz w:val="52"/>
          <w:szCs w:val="52"/>
        </w:rPr>
      </w:pPr>
      <w:r>
        <w:rPr>
          <w:rFonts w:asciiTheme="minorHAnsi" w:hAnsiTheme="minorHAnsi"/>
          <w:color w:val="E36C0A" w:themeColor="accent6" w:themeShade="BF"/>
          <w:sz w:val="52"/>
          <w:szCs w:val="52"/>
        </w:rPr>
        <w:tab/>
      </w:r>
      <w:r>
        <w:rPr>
          <w:rFonts w:asciiTheme="minorHAnsi" w:hAnsiTheme="minorHAnsi"/>
          <w:color w:val="E36C0A" w:themeColor="accent6" w:themeShade="BF"/>
          <w:sz w:val="52"/>
          <w:szCs w:val="52"/>
        </w:rPr>
        <w:tab/>
      </w:r>
      <w:r w:rsidR="001F161B">
        <w:rPr>
          <w:rFonts w:asciiTheme="minorHAnsi" w:hAnsiTheme="minorHAnsi"/>
          <w:color w:val="E36C0A" w:themeColor="accent6" w:themeShade="BF"/>
          <w:sz w:val="72"/>
          <w:szCs w:val="52"/>
        </w:rPr>
        <w:t xml:space="preserve">La casa dei Capolavori </w:t>
      </w:r>
      <w:r w:rsidR="00170149" w:rsidRPr="001F161B">
        <w:rPr>
          <w:rFonts w:asciiTheme="minorHAnsi" w:hAnsiTheme="minorHAnsi"/>
          <w:color w:val="E36C0A" w:themeColor="accent6" w:themeShade="BF"/>
          <w:sz w:val="52"/>
          <w:szCs w:val="52"/>
        </w:rPr>
        <w:t xml:space="preserve"> </w:t>
      </w:r>
    </w:p>
    <w:p w:rsidR="001F161B" w:rsidRPr="001F161B" w:rsidRDefault="00170149" w:rsidP="001F161B">
      <w:pPr>
        <w:pStyle w:val="Titolo3"/>
        <w:spacing w:beforeAutospacing="0" w:after="0" w:afterAutospacing="0"/>
        <w:jc w:val="center"/>
        <w:rPr>
          <w:rFonts w:asciiTheme="minorHAnsi" w:hAnsiTheme="minorHAnsi"/>
          <w:i/>
          <w:color w:val="E36C0A" w:themeColor="accent6" w:themeShade="BF"/>
          <w:sz w:val="32"/>
          <w:szCs w:val="28"/>
        </w:rPr>
      </w:pPr>
      <w:r>
        <w:rPr>
          <w:rFonts w:asciiTheme="minorHAnsi" w:hAnsiTheme="minorHAnsi"/>
          <w:i/>
          <w:color w:val="E36C0A" w:themeColor="accent6" w:themeShade="BF"/>
          <w:sz w:val="32"/>
          <w:szCs w:val="28"/>
        </w:rPr>
        <w:t xml:space="preserve">Mostra “L’ultimo romantico” Fondazione Magnani Rocca e </w:t>
      </w:r>
      <w:proofErr w:type="spellStart"/>
      <w:r>
        <w:rPr>
          <w:rFonts w:asciiTheme="minorHAnsi" w:hAnsiTheme="minorHAnsi"/>
          <w:i/>
          <w:color w:val="E36C0A" w:themeColor="accent6" w:themeShade="BF"/>
          <w:sz w:val="32"/>
          <w:szCs w:val="28"/>
        </w:rPr>
        <w:t>Castel’Arquato</w:t>
      </w:r>
      <w:proofErr w:type="spellEnd"/>
    </w:p>
    <w:p w:rsidR="00BB0BF8" w:rsidRDefault="00170149" w:rsidP="001F161B">
      <w:pPr>
        <w:pStyle w:val="Titolo3"/>
        <w:spacing w:beforeAutospacing="0" w:after="0" w:afterAutospacing="0"/>
        <w:jc w:val="center"/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sz w:val="32"/>
          <w:szCs w:val="28"/>
        </w:rPr>
        <w:t xml:space="preserve">Domenica 27 Settembre </w:t>
      </w:r>
      <w:r w:rsidR="00B654E6" w:rsidRPr="00FC51C8">
        <w:rPr>
          <w:rFonts w:asciiTheme="minorHAnsi" w:hAnsiTheme="minorHAnsi"/>
          <w:sz w:val="32"/>
          <w:szCs w:val="28"/>
        </w:rPr>
        <w:t>2020</w:t>
      </w:r>
    </w:p>
    <w:p w:rsidR="001F161B" w:rsidRPr="001F161B" w:rsidRDefault="001F161B" w:rsidP="001F161B">
      <w:pPr>
        <w:pStyle w:val="Titolo3"/>
        <w:spacing w:beforeAutospacing="0" w:after="0" w:afterAutospacing="0"/>
        <w:jc w:val="center"/>
        <w:rPr>
          <w:rFonts w:asciiTheme="minorHAnsi" w:hAnsiTheme="minorHAnsi"/>
          <w:sz w:val="32"/>
          <w:szCs w:val="28"/>
        </w:rPr>
      </w:pPr>
    </w:p>
    <w:p w:rsidR="00B715A3" w:rsidRPr="00A34281" w:rsidRDefault="00CD644D" w:rsidP="00515BC3">
      <w:pPr>
        <w:spacing w:after="120" w:line="240" w:lineRule="auto"/>
        <w:jc w:val="both"/>
        <w:rPr>
          <w:rFonts w:cstheme="minorHAnsi"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48.95pt;margin-top:137.3pt;width:186.7pt;height:131.75pt;z-index:251665408">
            <v:imagedata r:id="rId8" o:title="Magnani-Rocca-1"/>
            <w10:wrap type="square"/>
          </v:shape>
        </w:pict>
      </w:r>
      <w:r>
        <w:rPr>
          <w:b/>
          <w:noProof/>
        </w:rPr>
        <w:pict>
          <v:shape id="_x0000_s1027" type="#_x0000_t75" style="position:absolute;left:0;text-align:left;margin-left:348.95pt;margin-top:2.85pt;width:186.7pt;height:128.8pt;z-index:251663360">
            <v:imagedata r:id="rId9" o:title="lultimo-romantico-4"/>
            <w10:wrap type="square"/>
          </v:shape>
        </w:pict>
      </w:r>
      <w:r w:rsidR="005E60FE" w:rsidRPr="00382613">
        <w:rPr>
          <w:rFonts w:cstheme="minorHAnsi"/>
          <w:b/>
        </w:rPr>
        <w:t>Partenza</w:t>
      </w:r>
      <w:r w:rsidR="00382613">
        <w:rPr>
          <w:rFonts w:cstheme="minorHAnsi"/>
          <w:b/>
        </w:rPr>
        <w:t>:</w:t>
      </w:r>
      <w:r w:rsidR="005E60FE" w:rsidRPr="00A34281">
        <w:rPr>
          <w:rFonts w:cstheme="minorHAnsi"/>
        </w:rPr>
        <w:t xml:space="preserve"> </w:t>
      </w:r>
      <w:r w:rsidR="00E456C4">
        <w:rPr>
          <w:rFonts w:cstheme="minorHAnsi"/>
        </w:rPr>
        <w:t xml:space="preserve">alle ore 7.45 dal parcheggio Carlo Zucchi </w:t>
      </w:r>
      <w:r w:rsidR="005E60FE" w:rsidRPr="00A34281">
        <w:rPr>
          <w:rFonts w:cstheme="minorHAnsi"/>
        </w:rPr>
        <w:t xml:space="preserve">con pullman GT </w:t>
      </w:r>
      <w:r w:rsidR="00BA7E0D" w:rsidRPr="00A34281">
        <w:rPr>
          <w:rFonts w:cstheme="minorHAnsi"/>
        </w:rPr>
        <w:t xml:space="preserve">in direzione </w:t>
      </w:r>
      <w:r w:rsidR="00B715A3" w:rsidRPr="00A34281">
        <w:rPr>
          <w:rFonts w:cstheme="minorHAnsi"/>
        </w:rPr>
        <w:t>di Mam</w:t>
      </w:r>
      <w:r w:rsidR="00515BC3" w:rsidRPr="00A34281">
        <w:rPr>
          <w:rFonts w:cstheme="minorHAnsi"/>
        </w:rPr>
        <w:t>iano</w:t>
      </w:r>
      <w:r w:rsidR="00E456C4">
        <w:rPr>
          <w:rFonts w:cstheme="minorHAnsi"/>
        </w:rPr>
        <w:t xml:space="preserve"> di Traversetolo (PR).</w:t>
      </w:r>
      <w:r w:rsidR="0079137C">
        <w:rPr>
          <w:rFonts w:cstheme="minorHAnsi"/>
        </w:rPr>
        <w:t xml:space="preserve"> Sosta per la colazione </w:t>
      </w:r>
      <w:proofErr w:type="spellStart"/>
      <w:r w:rsidR="0079137C">
        <w:rPr>
          <w:rFonts w:cstheme="minorHAnsi"/>
        </w:rPr>
        <w:t>Sandroniana</w:t>
      </w:r>
      <w:proofErr w:type="spellEnd"/>
      <w:r w:rsidR="0079137C">
        <w:rPr>
          <w:rFonts w:cstheme="minorHAnsi"/>
        </w:rPr>
        <w:t>.</w:t>
      </w:r>
      <w:r w:rsidR="00515BC3" w:rsidRPr="00A34281">
        <w:rPr>
          <w:rFonts w:cstheme="minorHAnsi"/>
        </w:rPr>
        <w:t xml:space="preserve"> </w:t>
      </w:r>
      <w:r w:rsidR="00E456C4">
        <w:rPr>
          <w:rFonts w:cstheme="minorHAnsi"/>
        </w:rPr>
        <w:t>Dentro a</w:t>
      </w:r>
      <w:r w:rsidR="00A34281" w:rsidRPr="00A34281">
        <w:rPr>
          <w:rFonts w:cstheme="minorHAnsi"/>
        </w:rPr>
        <w:t xml:space="preserve"> quella che viene definita la</w:t>
      </w:r>
      <w:r w:rsidR="00515BC3" w:rsidRPr="00A34281">
        <w:rPr>
          <w:rFonts w:cstheme="minorHAnsi"/>
        </w:rPr>
        <w:t xml:space="preserve"> </w:t>
      </w:r>
      <w:r w:rsidR="00A34281" w:rsidRPr="00A34281">
        <w:rPr>
          <w:rFonts w:cstheme="minorHAnsi"/>
        </w:rPr>
        <w:t>“V</w:t>
      </w:r>
      <w:r w:rsidR="00515BC3" w:rsidRPr="00A34281">
        <w:rPr>
          <w:rFonts w:cstheme="minorHAnsi"/>
        </w:rPr>
        <w:t xml:space="preserve">illa </w:t>
      </w:r>
      <w:r w:rsidR="00A34281" w:rsidRPr="00A34281">
        <w:rPr>
          <w:rFonts w:cstheme="minorHAnsi"/>
        </w:rPr>
        <w:t xml:space="preserve">dei Capolavori” </w:t>
      </w:r>
      <w:r w:rsidR="00515BC3" w:rsidRPr="00A34281">
        <w:rPr>
          <w:rFonts w:cstheme="minorHAnsi"/>
        </w:rPr>
        <w:t xml:space="preserve">ci attende, la </w:t>
      </w:r>
      <w:r w:rsidR="00515BC3" w:rsidRPr="00A34281">
        <w:rPr>
          <w:rFonts w:cstheme="minorHAnsi"/>
          <w:b/>
        </w:rPr>
        <w:t>collezione privata più importante del Nord Italia</w:t>
      </w:r>
      <w:r w:rsidR="00515BC3" w:rsidRPr="00A34281">
        <w:rPr>
          <w:rFonts w:cstheme="minorHAnsi"/>
        </w:rPr>
        <w:t xml:space="preserve">, con opere di artisti di fama universale. Un </w:t>
      </w:r>
      <w:r w:rsidR="00515BC3" w:rsidRPr="00A34281">
        <w:rPr>
          <w:rFonts w:cstheme="minorHAnsi"/>
          <w:b/>
        </w:rPr>
        <w:t>Tiziano</w:t>
      </w:r>
      <w:r w:rsidR="00515BC3" w:rsidRPr="00A34281">
        <w:rPr>
          <w:rFonts w:cstheme="minorHAnsi"/>
        </w:rPr>
        <w:t xml:space="preserve"> grandioso, un </w:t>
      </w:r>
      <w:r w:rsidR="00515BC3" w:rsidRPr="00A34281">
        <w:rPr>
          <w:rFonts w:cstheme="minorHAnsi"/>
          <w:b/>
        </w:rPr>
        <w:t>Goya</w:t>
      </w:r>
      <w:r w:rsidR="00515BC3" w:rsidRPr="00A34281">
        <w:rPr>
          <w:rFonts w:cstheme="minorHAnsi"/>
        </w:rPr>
        <w:t xml:space="preserve"> impressionante alle soglie della Rivoluzione Francese, un </w:t>
      </w:r>
      <w:r w:rsidR="00515BC3" w:rsidRPr="00A34281">
        <w:rPr>
          <w:rFonts w:cstheme="minorHAnsi"/>
          <w:b/>
        </w:rPr>
        <w:t>Monet</w:t>
      </w:r>
      <w:r w:rsidR="00515BC3" w:rsidRPr="00A34281">
        <w:rPr>
          <w:rFonts w:cstheme="minorHAnsi"/>
        </w:rPr>
        <w:t xml:space="preserve"> da sogno, e poi </w:t>
      </w:r>
      <w:r w:rsidR="00515BC3" w:rsidRPr="00A34281">
        <w:rPr>
          <w:rFonts w:cstheme="minorHAnsi"/>
          <w:b/>
        </w:rPr>
        <w:t>Rembrandt</w:t>
      </w:r>
      <w:r w:rsidR="00515BC3" w:rsidRPr="00A34281">
        <w:rPr>
          <w:rFonts w:cstheme="minorHAnsi"/>
        </w:rPr>
        <w:t xml:space="preserve"> , </w:t>
      </w:r>
      <w:r w:rsidR="00515BC3" w:rsidRPr="00A34281">
        <w:rPr>
          <w:rFonts w:cstheme="minorHAnsi"/>
          <w:b/>
        </w:rPr>
        <w:t>Van Dick</w:t>
      </w:r>
      <w:r w:rsidR="00515BC3" w:rsidRPr="00A34281">
        <w:rPr>
          <w:rFonts w:cstheme="minorHAnsi"/>
        </w:rPr>
        <w:t xml:space="preserve">, </w:t>
      </w:r>
      <w:r w:rsidR="00515BC3" w:rsidRPr="00A34281">
        <w:rPr>
          <w:rFonts w:cstheme="minorHAnsi"/>
          <w:b/>
        </w:rPr>
        <w:t>Gentile da Fabriano</w:t>
      </w:r>
      <w:r w:rsidR="00515BC3" w:rsidRPr="00A34281">
        <w:rPr>
          <w:rFonts w:cstheme="minorHAnsi"/>
        </w:rPr>
        <w:t xml:space="preserve"> fino a 13 </w:t>
      </w:r>
      <w:r w:rsidR="00515BC3" w:rsidRPr="00A34281">
        <w:rPr>
          <w:rFonts w:cstheme="minorHAnsi"/>
          <w:b/>
        </w:rPr>
        <w:t xml:space="preserve">Morandi. </w:t>
      </w:r>
      <w:r w:rsidR="00A34281" w:rsidRPr="00A34281">
        <w:rPr>
          <w:rFonts w:cstheme="minorHAnsi"/>
        </w:rPr>
        <w:t xml:space="preserve">Visiteremo la </w:t>
      </w:r>
      <w:r w:rsidR="00A34281" w:rsidRPr="00E456C4">
        <w:rPr>
          <w:rFonts w:cstheme="minorHAnsi"/>
          <w:b/>
        </w:rPr>
        <w:t xml:space="preserve">mostra temporanea “L’ultimo romantico” </w:t>
      </w:r>
      <w:r w:rsidR="00A34281">
        <w:rPr>
          <w:rFonts w:cstheme="minorHAnsi"/>
        </w:rPr>
        <w:t>che</w:t>
      </w:r>
      <w:r w:rsidR="00A34281" w:rsidRPr="00A34281">
        <w:rPr>
          <w:rFonts w:cstheme="minorHAnsi"/>
        </w:rPr>
        <w:t>, con oltre cento magnifiche opere provenienti da celebri musei e prestigiose collezioni, intende raccontare la figura di Luigi Magnani, che amava il dialogo tra la pittura, la musica, la letteratura, attraverso i suoi interessi e le personalità che frequentò o alle quali si appassionò, rendendolo un “nuovo” e “ultimo romantico”</w:t>
      </w:r>
      <w:r w:rsidR="00E456C4">
        <w:rPr>
          <w:rFonts w:cstheme="minorHAnsi"/>
        </w:rPr>
        <w:t xml:space="preserve">. La villa è immersa in un meraviglioso </w:t>
      </w:r>
      <w:r w:rsidR="00B95D6E">
        <w:rPr>
          <w:rFonts w:cstheme="minorHAnsi"/>
        </w:rPr>
        <w:t xml:space="preserve">Parco, </w:t>
      </w:r>
      <w:r w:rsidR="00E456C4" w:rsidRPr="00A34281">
        <w:rPr>
          <w:rFonts w:cstheme="minorHAnsi"/>
        </w:rPr>
        <w:t>arioso, aperto, rilassante, in cui passeggiano decine di pavo</w:t>
      </w:r>
      <w:r w:rsidR="00E456C4">
        <w:rPr>
          <w:rFonts w:cstheme="minorHAnsi"/>
        </w:rPr>
        <w:t>ni bianchi o azzurri.</w:t>
      </w:r>
    </w:p>
    <w:p w:rsidR="00515BC3" w:rsidRPr="000C0C24" w:rsidRDefault="00A34281" w:rsidP="00515BC3">
      <w:pPr>
        <w:spacing w:after="120" w:line="240" w:lineRule="auto"/>
        <w:jc w:val="both"/>
        <w:rPr>
          <w:rFonts w:cstheme="minorHAnsi"/>
        </w:rPr>
      </w:pPr>
      <w:r w:rsidRPr="000C0C24">
        <w:rPr>
          <w:rFonts w:cstheme="minorHAnsi"/>
        </w:rPr>
        <w:t xml:space="preserve">Proseguimento per </w:t>
      </w:r>
      <w:proofErr w:type="spellStart"/>
      <w:r w:rsidRPr="00382613">
        <w:rPr>
          <w:rFonts w:cstheme="minorHAnsi"/>
          <w:b/>
        </w:rPr>
        <w:t>Castel’Arquato</w:t>
      </w:r>
      <w:proofErr w:type="spellEnd"/>
      <w:r w:rsidRPr="000C0C24">
        <w:rPr>
          <w:rFonts w:cstheme="minorHAnsi"/>
        </w:rPr>
        <w:t xml:space="preserve"> dove pranzeremo nel cuore del centro storico alla Taverna Il Falconiere.</w:t>
      </w:r>
    </w:p>
    <w:p w:rsidR="0058643A" w:rsidRPr="00B31FA8" w:rsidRDefault="00CD644D" w:rsidP="000C0C24">
      <w:pPr>
        <w:spacing w:after="120" w:line="240" w:lineRule="auto"/>
        <w:jc w:val="both"/>
        <w:rPr>
          <w:rFonts w:ascii="Verdana" w:hAnsi="Verdana"/>
          <w:sz w:val="18"/>
          <w:szCs w:val="18"/>
        </w:rPr>
      </w:pPr>
      <w:r>
        <w:rPr>
          <w:noProof/>
        </w:rPr>
        <w:pict>
          <v:shape id="_x0000_s1026" type="#_x0000_t75" style="position:absolute;left:0;text-align:left;margin-left:348.95pt;margin-top:50.95pt;width:188.4pt;height:120.9pt;z-index:251661312">
            <v:imagedata r:id="rId10" o:title="Castell'Arquato"/>
            <w10:wrap type="square"/>
          </v:shape>
        </w:pict>
      </w:r>
      <w:r w:rsidR="00A34281" w:rsidRPr="000C0C24">
        <w:rPr>
          <w:rFonts w:cstheme="minorHAnsi"/>
        </w:rPr>
        <w:t xml:space="preserve">Terminato il pranzo la guida ci condurrà alla scoperta di uno dei borghi </w:t>
      </w:r>
      <w:r w:rsidR="000C0C24" w:rsidRPr="000C0C24">
        <w:rPr>
          <w:rFonts w:cstheme="minorHAnsi"/>
        </w:rPr>
        <w:t xml:space="preserve">medioevali </w:t>
      </w:r>
      <w:r w:rsidR="00A34281" w:rsidRPr="000C0C24">
        <w:rPr>
          <w:rFonts w:cstheme="minorHAnsi"/>
        </w:rPr>
        <w:t xml:space="preserve">più belli d’Italia. </w:t>
      </w:r>
      <w:proofErr w:type="spellStart"/>
      <w:r w:rsidR="00A34281" w:rsidRPr="00382613">
        <w:rPr>
          <w:rFonts w:cstheme="minorHAnsi"/>
          <w:b/>
        </w:rPr>
        <w:t>Castel’Arquato</w:t>
      </w:r>
      <w:proofErr w:type="spellEnd"/>
      <w:r w:rsidR="00A34281" w:rsidRPr="000C0C24">
        <w:rPr>
          <w:rFonts w:cstheme="minorHAnsi"/>
        </w:rPr>
        <w:t xml:space="preserve"> è borgo d’</w:t>
      </w:r>
      <w:r w:rsidR="00753264">
        <w:rPr>
          <w:rFonts w:cstheme="minorHAnsi"/>
        </w:rPr>
        <w:t>arte di rara bellezza pervaso di</w:t>
      </w:r>
      <w:r w:rsidR="00B95D6E">
        <w:rPr>
          <w:rFonts w:cstheme="minorHAnsi"/>
        </w:rPr>
        <w:t xml:space="preserve"> atmosfere d’altri tempi che ha c</w:t>
      </w:r>
      <w:r w:rsidR="000C0C24" w:rsidRPr="000C0C24">
        <w:rPr>
          <w:rFonts w:cstheme="minorHAnsi"/>
        </w:rPr>
        <w:t>onservato intatto l’impianto medioevale.</w:t>
      </w:r>
      <w:r w:rsidR="00B95D6E">
        <w:rPr>
          <w:rFonts w:cstheme="minorHAnsi"/>
        </w:rPr>
        <w:t xml:space="preserve"> L</w:t>
      </w:r>
      <w:r w:rsidR="00A34281" w:rsidRPr="000C0C24">
        <w:rPr>
          <w:rFonts w:cstheme="minorHAnsi"/>
        </w:rPr>
        <w:t xml:space="preserve">a visita </w:t>
      </w:r>
      <w:r w:rsidR="00753264">
        <w:rPr>
          <w:rFonts w:cstheme="minorHAnsi"/>
        </w:rPr>
        <w:t>esterna del Castello Visconteo</w:t>
      </w:r>
      <w:r w:rsidR="00B95D6E">
        <w:rPr>
          <w:rFonts w:cstheme="minorHAnsi"/>
        </w:rPr>
        <w:t xml:space="preserve"> sarà agevolata</w:t>
      </w:r>
      <w:r w:rsidR="00A34281" w:rsidRPr="000C0C24">
        <w:rPr>
          <w:rFonts w:cstheme="minorHAnsi"/>
        </w:rPr>
        <w:t xml:space="preserve"> dal fatto che il ristorante è proprio alla sommità del paese e </w:t>
      </w:r>
      <w:r w:rsidR="00B95D6E">
        <w:rPr>
          <w:rFonts w:cstheme="minorHAnsi"/>
        </w:rPr>
        <w:t xml:space="preserve">quindi </w:t>
      </w:r>
      <w:r w:rsidR="00A34281" w:rsidRPr="000C0C24">
        <w:rPr>
          <w:rFonts w:cstheme="minorHAnsi"/>
        </w:rPr>
        <w:t>pian piano scenderemo. V</w:t>
      </w:r>
      <w:r w:rsidR="000C0C24">
        <w:rPr>
          <w:rFonts w:cstheme="minorHAnsi"/>
        </w:rPr>
        <w:t>isite</w:t>
      </w:r>
      <w:r w:rsidR="000C0C24" w:rsidRPr="000C0C24">
        <w:rPr>
          <w:rFonts w:cstheme="minorHAnsi"/>
        </w:rPr>
        <w:t xml:space="preserve">remo </w:t>
      </w:r>
      <w:r w:rsidR="00753264">
        <w:rPr>
          <w:rFonts w:cstheme="minorHAnsi"/>
        </w:rPr>
        <w:t xml:space="preserve">la </w:t>
      </w:r>
      <w:r w:rsidR="000C0C24" w:rsidRPr="000C0C24">
        <w:rPr>
          <w:rFonts w:cstheme="minorHAnsi"/>
        </w:rPr>
        <w:t xml:space="preserve">Collegiata </w:t>
      </w:r>
      <w:r w:rsidR="00753264">
        <w:rPr>
          <w:rFonts w:cstheme="minorHAnsi"/>
        </w:rPr>
        <w:t xml:space="preserve">di Santa Maria Assunta </w:t>
      </w:r>
      <w:r w:rsidR="000C0C24" w:rsidRPr="000C0C24">
        <w:rPr>
          <w:rFonts w:cstheme="minorHAnsi"/>
        </w:rPr>
        <w:t xml:space="preserve">con la sua abside che si </w:t>
      </w:r>
      <w:r w:rsidR="000C0C24">
        <w:rPr>
          <w:rFonts w:cstheme="minorHAnsi"/>
        </w:rPr>
        <w:t>affaccia sulla piazza principale</w:t>
      </w:r>
      <w:bookmarkStart w:id="0" w:name="_GoBack"/>
      <w:bookmarkEnd w:id="0"/>
      <w:r w:rsidR="000C0C24">
        <w:rPr>
          <w:rFonts w:cstheme="minorHAnsi"/>
        </w:rPr>
        <w:t xml:space="preserve">. </w:t>
      </w:r>
      <w:r w:rsidR="00753264">
        <w:rPr>
          <w:rFonts w:ascii="Verdana" w:hAnsi="Verdana"/>
          <w:sz w:val="18"/>
          <w:szCs w:val="18"/>
        </w:rPr>
        <w:t>Al termine delle visite partiremo</w:t>
      </w:r>
      <w:r w:rsidR="003F46B5" w:rsidRPr="00B31FA8">
        <w:rPr>
          <w:rFonts w:ascii="Verdana" w:hAnsi="Verdana"/>
          <w:sz w:val="18"/>
          <w:szCs w:val="18"/>
        </w:rPr>
        <w:t xml:space="preserve"> per il rientro a Modena, ove l’arrivo è previsto in serata.</w:t>
      </w:r>
    </w:p>
    <w:p w:rsidR="00BC09BB" w:rsidRPr="000C0C24" w:rsidRDefault="00706E9E" w:rsidP="00E17B6B">
      <w:pPr>
        <w:spacing w:after="120" w:line="240" w:lineRule="auto"/>
        <w:rPr>
          <w:rFonts w:cstheme="minorHAnsi"/>
          <w:b/>
          <w:color w:val="000000"/>
          <w:u w:val="single"/>
        </w:rPr>
      </w:pPr>
      <w:r w:rsidRPr="000C0C24">
        <w:rPr>
          <w:rFonts w:cstheme="minorHAnsi"/>
          <w:b/>
          <w:color w:val="F79646" w:themeColor="accent6"/>
        </w:rPr>
        <w:t>Quota di partecipazione</w:t>
      </w:r>
      <w:r w:rsidR="00BB0BF8" w:rsidRPr="000C0C24">
        <w:rPr>
          <w:rFonts w:cstheme="minorHAnsi"/>
          <w:b/>
          <w:color w:val="F79646" w:themeColor="accent6"/>
        </w:rPr>
        <w:t xml:space="preserve"> (minimo 30 partecipanti)</w:t>
      </w:r>
      <w:r w:rsidRPr="000C0C24">
        <w:rPr>
          <w:rFonts w:cstheme="minorHAnsi"/>
        </w:rPr>
        <w:t xml:space="preserve"> : </w:t>
      </w:r>
      <w:r w:rsidR="0079137C">
        <w:rPr>
          <w:rFonts w:cstheme="minorHAnsi"/>
        </w:rPr>
        <w:t>130</w:t>
      </w:r>
      <w:r w:rsidRPr="000C0C24">
        <w:rPr>
          <w:rFonts w:cstheme="minorHAnsi"/>
        </w:rPr>
        <w:t xml:space="preserve"> euro</w:t>
      </w:r>
      <w:r w:rsidR="00E17B6B" w:rsidRPr="000C0C24">
        <w:rPr>
          <w:rFonts w:cstheme="minorHAnsi"/>
        </w:rPr>
        <w:br/>
      </w:r>
    </w:p>
    <w:p w:rsidR="00B715A3" w:rsidRPr="000C0C24" w:rsidRDefault="0058643A" w:rsidP="00B31FA8">
      <w:pPr>
        <w:spacing w:after="0" w:line="240" w:lineRule="auto"/>
        <w:rPr>
          <w:rFonts w:eastAsia="Times New Roman" w:cstheme="minorHAnsi"/>
          <w:color w:val="000000"/>
        </w:rPr>
      </w:pPr>
      <w:r w:rsidRPr="000C0C24">
        <w:rPr>
          <w:rFonts w:cstheme="minorHAnsi"/>
          <w:b/>
          <w:color w:val="000000"/>
          <w:u w:val="single"/>
        </w:rPr>
        <w:t>LA QUOTA COMPRENDE</w:t>
      </w:r>
      <w:r w:rsidR="00706E9E" w:rsidRPr="000C0C24">
        <w:rPr>
          <w:rFonts w:cstheme="minorHAnsi"/>
          <w:b/>
          <w:color w:val="000000"/>
        </w:rPr>
        <w:t xml:space="preserve">: </w:t>
      </w:r>
      <w:r w:rsidR="00BB0BF8" w:rsidRPr="000C0C24">
        <w:rPr>
          <w:rFonts w:cstheme="minorHAnsi"/>
          <w:color w:val="000000"/>
        </w:rPr>
        <w:t>Viaggio i</w:t>
      </w:r>
      <w:r w:rsidR="00706E9E" w:rsidRPr="000C0C24">
        <w:rPr>
          <w:rFonts w:cstheme="minorHAnsi"/>
          <w:bCs/>
        </w:rPr>
        <w:t xml:space="preserve">n </w:t>
      </w:r>
      <w:r w:rsidR="00706E9E" w:rsidRPr="000C0C24">
        <w:rPr>
          <w:rFonts w:eastAsia="Times New Roman" w:cstheme="minorHAnsi"/>
          <w:color w:val="000000"/>
        </w:rPr>
        <w:t xml:space="preserve">pullman Gran Turismo; </w:t>
      </w:r>
      <w:r w:rsidR="00B715A3" w:rsidRPr="000C0C24">
        <w:rPr>
          <w:rFonts w:eastAsia="Times New Roman" w:cstheme="minorHAnsi"/>
          <w:color w:val="000000"/>
        </w:rPr>
        <w:t>Visita guidata Magnani Rocca mostra “L’ultimo Romantico” e della collezione permanente (</w:t>
      </w:r>
      <w:proofErr w:type="spellStart"/>
      <w:r w:rsidR="00B715A3" w:rsidRPr="000C0C24">
        <w:rPr>
          <w:rFonts w:eastAsia="Times New Roman" w:cstheme="minorHAnsi"/>
          <w:color w:val="000000"/>
        </w:rPr>
        <w:t>max</w:t>
      </w:r>
      <w:proofErr w:type="spellEnd"/>
      <w:r w:rsidR="00B715A3" w:rsidRPr="000C0C24">
        <w:rPr>
          <w:rFonts w:eastAsia="Times New Roman" w:cstheme="minorHAnsi"/>
          <w:color w:val="000000"/>
        </w:rPr>
        <w:t xml:space="preserve"> 20 persone per ogni gruppo)</w:t>
      </w:r>
      <w:r w:rsidR="00BB0BF8" w:rsidRPr="000C0C24">
        <w:rPr>
          <w:rFonts w:eastAsia="Times New Roman" w:cstheme="minorHAnsi"/>
          <w:color w:val="000000"/>
        </w:rPr>
        <w:t xml:space="preserve">; </w:t>
      </w:r>
      <w:r w:rsidR="00706E9E" w:rsidRPr="000C0C24">
        <w:rPr>
          <w:rFonts w:eastAsia="Times New Roman" w:cstheme="minorHAnsi"/>
          <w:color w:val="000000"/>
        </w:rPr>
        <w:t xml:space="preserve">Pranzo in ristorante tipico incluse bevande; </w:t>
      </w:r>
      <w:r w:rsidR="00515BC3" w:rsidRPr="000C0C24">
        <w:rPr>
          <w:rFonts w:eastAsia="Times New Roman" w:cstheme="minorHAnsi"/>
          <w:color w:val="000000"/>
        </w:rPr>
        <w:t xml:space="preserve">Visita guidata di </w:t>
      </w:r>
      <w:proofErr w:type="spellStart"/>
      <w:r w:rsidR="00515BC3" w:rsidRPr="000C0C24">
        <w:rPr>
          <w:rFonts w:eastAsia="Times New Roman" w:cstheme="minorHAnsi"/>
          <w:color w:val="000000"/>
        </w:rPr>
        <w:t>Castel’Arquato</w:t>
      </w:r>
      <w:proofErr w:type="spellEnd"/>
      <w:r w:rsidR="00515BC3" w:rsidRPr="000C0C24">
        <w:rPr>
          <w:rFonts w:eastAsia="Times New Roman" w:cstheme="minorHAnsi"/>
          <w:color w:val="000000"/>
        </w:rPr>
        <w:t xml:space="preserve"> (</w:t>
      </w:r>
      <w:proofErr w:type="spellStart"/>
      <w:r w:rsidR="00515BC3" w:rsidRPr="000C0C24">
        <w:rPr>
          <w:rFonts w:eastAsia="Times New Roman" w:cstheme="minorHAnsi"/>
          <w:color w:val="000000"/>
        </w:rPr>
        <w:t>max</w:t>
      </w:r>
      <w:proofErr w:type="spellEnd"/>
      <w:r w:rsidR="00515BC3" w:rsidRPr="000C0C24">
        <w:rPr>
          <w:rFonts w:eastAsia="Times New Roman" w:cstheme="minorHAnsi"/>
          <w:color w:val="000000"/>
        </w:rPr>
        <w:t xml:space="preserve"> 20 persone per ogni gruppo) - </w:t>
      </w:r>
      <w:r w:rsidR="00B715A3" w:rsidRPr="000C0C24">
        <w:rPr>
          <w:rFonts w:eastAsia="Times New Roman" w:cstheme="minorHAnsi"/>
          <w:color w:val="000000"/>
          <w:u w:val="single"/>
        </w:rPr>
        <w:t>Ingresso</w:t>
      </w:r>
      <w:r w:rsidR="00B715A3" w:rsidRPr="000C0C24">
        <w:rPr>
          <w:rFonts w:eastAsia="Times New Roman" w:cstheme="minorHAnsi"/>
          <w:color w:val="000000"/>
        </w:rPr>
        <w:t>: Magnani Rocca</w:t>
      </w:r>
      <w:r w:rsidRPr="000C0C24">
        <w:rPr>
          <w:rFonts w:eastAsia="Times New Roman" w:cstheme="minorHAnsi"/>
          <w:color w:val="000000"/>
        </w:rPr>
        <w:t xml:space="preserve"> </w:t>
      </w:r>
      <w:r w:rsidR="005E60FE" w:rsidRPr="000C0C24">
        <w:rPr>
          <w:rFonts w:eastAsia="Times New Roman" w:cstheme="minorHAnsi"/>
          <w:color w:val="000000"/>
        </w:rPr>
        <w:t xml:space="preserve">Radiomicrofoni individuali; </w:t>
      </w:r>
      <w:r w:rsidR="00382613">
        <w:rPr>
          <w:rFonts w:eastAsia="Times New Roman" w:cstheme="minorHAnsi"/>
          <w:color w:val="000000"/>
        </w:rPr>
        <w:t>Assicurazione medico bagaglio e Mance.</w:t>
      </w:r>
    </w:p>
    <w:p w:rsidR="00B715A3" w:rsidRPr="000C0C24" w:rsidRDefault="00B715A3" w:rsidP="00B31FA8">
      <w:pPr>
        <w:spacing w:after="0" w:line="240" w:lineRule="auto"/>
        <w:rPr>
          <w:rFonts w:cstheme="minorHAnsi"/>
          <w:b/>
          <w:color w:val="000000"/>
          <w:u w:val="single"/>
        </w:rPr>
      </w:pPr>
    </w:p>
    <w:p w:rsidR="00AE74C2" w:rsidRDefault="0058643A" w:rsidP="00B31FA8">
      <w:pPr>
        <w:spacing w:after="0" w:line="240" w:lineRule="auto"/>
        <w:rPr>
          <w:rFonts w:cstheme="minorHAnsi"/>
          <w:color w:val="000000"/>
        </w:rPr>
      </w:pPr>
      <w:r w:rsidRPr="000C0C24">
        <w:rPr>
          <w:rFonts w:cstheme="minorHAnsi"/>
          <w:b/>
          <w:color w:val="000000"/>
          <w:u w:val="single"/>
        </w:rPr>
        <w:t>LA QUOTA NON COMPRENDE:</w:t>
      </w:r>
      <w:r w:rsidR="00706E9E" w:rsidRPr="000C0C24">
        <w:rPr>
          <w:rFonts w:cstheme="minorHAnsi"/>
          <w:color w:val="000000"/>
        </w:rPr>
        <w:t xml:space="preserve"> tutto quanto non espressamente indicato alla voce “La quota comprende”.</w:t>
      </w:r>
    </w:p>
    <w:p w:rsidR="001F161B" w:rsidRDefault="00382613" w:rsidP="00B31FA8">
      <w:pPr>
        <w:spacing w:after="0" w:line="240" w:lineRule="auto"/>
        <w:rPr>
          <w:rFonts w:cstheme="minorHAnsi"/>
        </w:rPr>
      </w:pPr>
      <w:r>
        <w:rPr>
          <w:rFonts w:cstheme="minorHAnsi"/>
        </w:rPr>
        <w:t>Le iscrizioni si ricevono in Segreteria tutti i giorni dalle 15 alle 18</w:t>
      </w:r>
      <w:r w:rsidR="001F161B">
        <w:rPr>
          <w:rFonts w:cstheme="minorHAnsi"/>
        </w:rPr>
        <w:t xml:space="preserve"> </w:t>
      </w:r>
      <w:proofErr w:type="spellStart"/>
      <w:r w:rsidR="001F161B">
        <w:rPr>
          <w:rFonts w:cstheme="minorHAnsi"/>
        </w:rPr>
        <w:t>tel</w:t>
      </w:r>
      <w:proofErr w:type="spellEnd"/>
      <w:r w:rsidR="001F161B">
        <w:rPr>
          <w:rFonts w:cstheme="minorHAnsi"/>
        </w:rPr>
        <w:t xml:space="preserve"> 059 239969 o di persona</w:t>
      </w:r>
      <w:r>
        <w:rPr>
          <w:rFonts w:cstheme="minorHAnsi"/>
        </w:rPr>
        <w:t xml:space="preserve">. </w:t>
      </w:r>
    </w:p>
    <w:p w:rsidR="00382613" w:rsidRDefault="00382613" w:rsidP="00B31FA8">
      <w:pPr>
        <w:spacing w:after="0" w:line="240" w:lineRule="auto"/>
        <w:rPr>
          <w:rFonts w:cstheme="minorHAnsi"/>
        </w:rPr>
      </w:pPr>
      <w:r>
        <w:rPr>
          <w:rFonts w:cstheme="minorHAnsi"/>
        </w:rPr>
        <w:t>Chiusura iscrizioni sabato 19 settembre.</w:t>
      </w:r>
    </w:p>
    <w:p w:rsidR="00382613" w:rsidRDefault="00382613" w:rsidP="00B31FA8">
      <w:pPr>
        <w:spacing w:after="0" w:line="240" w:lineRule="auto"/>
        <w:rPr>
          <w:rFonts w:cstheme="minorHAnsi"/>
        </w:rPr>
      </w:pPr>
      <w:r>
        <w:rPr>
          <w:rFonts w:cstheme="minorHAnsi"/>
        </w:rPr>
        <w:t>La gita si farà al raggiungimento d</w:t>
      </w:r>
      <w:r w:rsidR="0079137C">
        <w:rPr>
          <w:rFonts w:cstheme="minorHAnsi"/>
        </w:rPr>
        <w:t>i 30 partecipanti.</w:t>
      </w:r>
    </w:p>
    <w:p w:rsidR="0079137C" w:rsidRDefault="001F161B" w:rsidP="00B31FA8">
      <w:pPr>
        <w:spacing w:after="0" w:line="240" w:lineRule="auto"/>
        <w:rPr>
          <w:rFonts w:cstheme="minorHAnsi"/>
          <w:b/>
          <w:i/>
        </w:rPr>
      </w:pPr>
      <w:r w:rsidRPr="001F161B">
        <w:rPr>
          <w:rFonts w:cstheme="minorHAnsi"/>
          <w:b/>
          <w:i/>
        </w:rPr>
        <w:t>È u</w:t>
      </w:r>
      <w:r w:rsidR="0079137C" w:rsidRPr="001F161B">
        <w:rPr>
          <w:rFonts w:cstheme="minorHAnsi"/>
          <w:b/>
          <w:i/>
        </w:rPr>
        <w:t xml:space="preserve">na bellissima </w:t>
      </w:r>
      <w:r w:rsidRPr="001F161B">
        <w:rPr>
          <w:rFonts w:cstheme="minorHAnsi"/>
          <w:b/>
          <w:i/>
        </w:rPr>
        <w:t xml:space="preserve">gita </w:t>
      </w:r>
      <w:r w:rsidR="0079137C" w:rsidRPr="001F161B">
        <w:rPr>
          <w:rFonts w:cstheme="minorHAnsi"/>
          <w:b/>
          <w:i/>
        </w:rPr>
        <w:t>(comoda anche per i meno giovani) e ci offre l’opport</w:t>
      </w:r>
      <w:r>
        <w:rPr>
          <w:rFonts w:cstheme="minorHAnsi"/>
          <w:b/>
          <w:i/>
        </w:rPr>
        <w:t>unità per ritrovarci assieme!!!</w:t>
      </w:r>
    </w:p>
    <w:p w:rsidR="00B95D6E" w:rsidRDefault="00B95D6E" w:rsidP="00B31FA8">
      <w:pPr>
        <w:spacing w:after="0" w:line="240" w:lineRule="auto"/>
        <w:rPr>
          <w:rFonts w:cstheme="minorHAnsi"/>
          <w:b/>
          <w:i/>
        </w:rPr>
      </w:pPr>
    </w:p>
    <w:p w:rsidR="001F161B" w:rsidRPr="00B95D6E" w:rsidRDefault="001F161B" w:rsidP="00B31FA8">
      <w:pPr>
        <w:spacing w:after="0" w:line="240" w:lineRule="auto"/>
        <w:rPr>
          <w:rFonts w:cstheme="minorHAnsi"/>
          <w:b/>
          <w:i/>
          <w:color w:val="00B050"/>
          <w:sz w:val="28"/>
        </w:rPr>
      </w:pPr>
      <w:r w:rsidRPr="00B95D6E">
        <w:rPr>
          <w:rFonts w:cstheme="minorHAnsi"/>
          <w:b/>
          <w:i/>
          <w:color w:val="00B050"/>
          <w:sz w:val="28"/>
        </w:rPr>
        <w:t xml:space="preserve">E an ve </w:t>
      </w:r>
      <w:proofErr w:type="spellStart"/>
      <w:r w:rsidRPr="00B95D6E">
        <w:rPr>
          <w:rFonts w:cstheme="minorHAnsi"/>
          <w:b/>
          <w:i/>
          <w:color w:val="00B050"/>
          <w:sz w:val="28"/>
        </w:rPr>
        <w:t>descurdedi</w:t>
      </w:r>
      <w:proofErr w:type="spellEnd"/>
      <w:r w:rsidRPr="00B95D6E">
        <w:rPr>
          <w:rFonts w:cstheme="minorHAnsi"/>
          <w:b/>
          <w:i/>
          <w:color w:val="00B050"/>
          <w:sz w:val="28"/>
        </w:rPr>
        <w:t xml:space="preserve"> menga che </w:t>
      </w:r>
      <w:proofErr w:type="spellStart"/>
      <w:r w:rsidRPr="00B95D6E">
        <w:rPr>
          <w:rFonts w:cstheme="minorHAnsi"/>
          <w:b/>
          <w:i/>
          <w:color w:val="00B050"/>
          <w:sz w:val="28"/>
        </w:rPr>
        <w:t>st’an</w:t>
      </w:r>
      <w:proofErr w:type="spellEnd"/>
      <w:r w:rsidRPr="00B95D6E">
        <w:rPr>
          <w:rFonts w:cstheme="minorHAnsi"/>
          <w:b/>
          <w:i/>
          <w:color w:val="00B050"/>
          <w:sz w:val="28"/>
        </w:rPr>
        <w:t xml:space="preserve"> a </w:t>
      </w:r>
      <w:proofErr w:type="spellStart"/>
      <w:r w:rsidRPr="00B95D6E">
        <w:rPr>
          <w:rFonts w:cstheme="minorHAnsi"/>
          <w:b/>
          <w:i/>
          <w:color w:val="00B050"/>
          <w:sz w:val="28"/>
        </w:rPr>
        <w:t>festegiam</w:t>
      </w:r>
      <w:proofErr w:type="spellEnd"/>
      <w:r w:rsidRPr="00B95D6E">
        <w:rPr>
          <w:rFonts w:cstheme="minorHAnsi"/>
          <w:b/>
          <w:i/>
          <w:color w:val="00B050"/>
          <w:sz w:val="28"/>
        </w:rPr>
        <w:t xml:space="preserve"> a Napoli i 150 an</w:t>
      </w:r>
      <w:r w:rsidR="00B95D6E" w:rsidRPr="00B95D6E">
        <w:rPr>
          <w:rFonts w:cstheme="minorHAnsi"/>
          <w:b/>
          <w:i/>
          <w:color w:val="00B050"/>
          <w:sz w:val="28"/>
        </w:rPr>
        <w:t xml:space="preserve"> dal </w:t>
      </w:r>
      <w:proofErr w:type="spellStart"/>
      <w:r w:rsidR="00B95D6E" w:rsidRPr="00B95D6E">
        <w:rPr>
          <w:rFonts w:cstheme="minorHAnsi"/>
          <w:b/>
          <w:i/>
          <w:color w:val="00B050"/>
          <w:sz w:val="28"/>
        </w:rPr>
        <w:t>Sandroun</w:t>
      </w:r>
      <w:proofErr w:type="spellEnd"/>
      <w:r w:rsidRPr="00B95D6E">
        <w:rPr>
          <w:rFonts w:cstheme="minorHAnsi"/>
          <w:b/>
          <w:i/>
          <w:color w:val="00B050"/>
          <w:sz w:val="28"/>
        </w:rPr>
        <w:t>!!!!</w:t>
      </w:r>
    </w:p>
    <w:sectPr w:rsidR="001F161B" w:rsidRPr="00B95D6E" w:rsidSect="00E17B6B">
      <w:headerReference w:type="default" r:id="rId11"/>
      <w:footerReference w:type="default" r:id="rId12"/>
      <w:pgSz w:w="11906" w:h="16838"/>
      <w:pgMar w:top="568" w:right="566" w:bottom="709" w:left="709" w:header="57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44D" w:rsidRDefault="00CD644D">
      <w:pPr>
        <w:spacing w:after="0" w:line="240" w:lineRule="auto"/>
      </w:pPr>
      <w:r>
        <w:separator/>
      </w:r>
    </w:p>
  </w:endnote>
  <w:endnote w:type="continuationSeparator" w:id="0">
    <w:p w:rsidR="00CD644D" w:rsidRDefault="00CD6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40" w:type="dxa"/>
      <w:tblInd w:w="98" w:type="dxa"/>
      <w:tblBorders>
        <w:top w:val="single" w:sz="4" w:space="0" w:color="000001"/>
      </w:tblBorders>
      <w:tblLook w:val="0000" w:firstRow="0" w:lastRow="0" w:firstColumn="0" w:lastColumn="0" w:noHBand="0" w:noVBand="0"/>
    </w:tblPr>
    <w:tblGrid>
      <w:gridCol w:w="9285"/>
      <w:gridCol w:w="1455"/>
    </w:tblGrid>
    <w:tr w:rsidR="00AE74C2" w:rsidTr="0024107B">
      <w:tc>
        <w:tcPr>
          <w:tcW w:w="9285" w:type="dxa"/>
          <w:tcBorders>
            <w:top w:val="single" w:sz="4" w:space="0" w:color="000001"/>
          </w:tcBorders>
          <w:shd w:val="clear" w:color="auto" w:fill="auto"/>
        </w:tcPr>
        <w:p w:rsidR="00AE74C2" w:rsidRDefault="00706E9E">
          <w:pPr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 xml:space="preserve">VIA LIBERA VIAGGI </w:t>
          </w:r>
          <w:proofErr w:type="spellStart"/>
          <w:r>
            <w:rPr>
              <w:b/>
              <w:color w:val="000000"/>
              <w:sz w:val="16"/>
              <w:szCs w:val="16"/>
            </w:rPr>
            <w:t>Srl</w:t>
          </w:r>
          <w:proofErr w:type="spellEnd"/>
          <w:r>
            <w:rPr>
              <w:color w:val="000000"/>
              <w:sz w:val="16"/>
              <w:szCs w:val="16"/>
            </w:rPr>
            <w:t xml:space="preserve"> - Viale Buon Pastore 92/94 – 41124 Modena</w:t>
          </w:r>
        </w:p>
        <w:p w:rsidR="00AE74C2" w:rsidRDefault="00706E9E">
          <w:pPr>
            <w:pStyle w:val="Pidipagina"/>
            <w:jc w:val="center"/>
          </w:pPr>
          <w:r>
            <w:rPr>
              <w:color w:val="000000"/>
              <w:sz w:val="16"/>
              <w:szCs w:val="16"/>
            </w:rPr>
            <w:t xml:space="preserve">Tel. +39 059 444193  E-mail: </w:t>
          </w:r>
          <w:hyperlink r:id="rId1">
            <w:r>
              <w:rPr>
                <w:rStyle w:val="CollegamentoInternet"/>
                <w:sz w:val="16"/>
                <w:szCs w:val="16"/>
              </w:rPr>
              <w:t>info@vialiberaviaggi.it</w:t>
            </w:r>
          </w:hyperlink>
          <w:r>
            <w:rPr>
              <w:color w:val="000000"/>
              <w:sz w:val="16"/>
              <w:szCs w:val="16"/>
            </w:rPr>
            <w:t xml:space="preserve">         </w:t>
          </w:r>
          <w:hyperlink r:id="rId2">
            <w:r>
              <w:rPr>
                <w:rStyle w:val="CollegamentoInternet"/>
                <w:sz w:val="16"/>
                <w:szCs w:val="16"/>
              </w:rPr>
              <w:t>www.vialiberaviaggi.it</w:t>
            </w:r>
          </w:hyperlink>
        </w:p>
      </w:tc>
      <w:tc>
        <w:tcPr>
          <w:tcW w:w="1455" w:type="dxa"/>
          <w:tcBorders>
            <w:top w:val="single" w:sz="4" w:space="0" w:color="000001"/>
          </w:tcBorders>
          <w:shd w:val="clear" w:color="auto" w:fill="auto"/>
        </w:tcPr>
        <w:p w:rsidR="00AE74C2" w:rsidRDefault="00706E9E">
          <w:pPr>
            <w:pStyle w:val="Pidipagina"/>
            <w:jc w:val="center"/>
          </w:pPr>
          <w:r>
            <w:rPr>
              <w:rStyle w:val="Numeropagina"/>
              <w:sz w:val="16"/>
              <w:szCs w:val="16"/>
            </w:rPr>
            <w:fldChar w:fldCharType="begin"/>
          </w:r>
          <w:r>
            <w:instrText>PAGE</w:instrText>
          </w:r>
          <w:r>
            <w:fldChar w:fldCharType="separate"/>
          </w:r>
          <w:r w:rsidR="00B95D6E">
            <w:rPr>
              <w:noProof/>
            </w:rPr>
            <w:t>1</w:t>
          </w:r>
          <w:r>
            <w:fldChar w:fldCharType="end"/>
          </w:r>
          <w:r>
            <w:rPr>
              <w:rStyle w:val="Numeropagina"/>
              <w:sz w:val="16"/>
              <w:szCs w:val="16"/>
            </w:rPr>
            <w:t>/</w:t>
          </w:r>
          <w:r>
            <w:rPr>
              <w:rStyle w:val="Numeropagina"/>
              <w:sz w:val="16"/>
              <w:szCs w:val="16"/>
            </w:rPr>
            <w:fldChar w:fldCharType="begin"/>
          </w:r>
          <w:r>
            <w:instrText>NUMPAGES</w:instrText>
          </w:r>
          <w:r>
            <w:fldChar w:fldCharType="separate"/>
          </w:r>
          <w:r w:rsidR="00B95D6E">
            <w:rPr>
              <w:noProof/>
            </w:rPr>
            <w:t>1</w:t>
          </w:r>
          <w:r>
            <w:fldChar w:fldCharType="end"/>
          </w:r>
        </w:p>
      </w:tc>
    </w:tr>
  </w:tbl>
  <w:p w:rsidR="00AE74C2" w:rsidRDefault="00AE74C2" w:rsidP="00B31FA8">
    <w:pPr>
      <w:pStyle w:val="Pidipa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44D" w:rsidRDefault="00CD644D">
      <w:pPr>
        <w:spacing w:after="0" w:line="240" w:lineRule="auto"/>
      </w:pPr>
      <w:r>
        <w:separator/>
      </w:r>
    </w:p>
  </w:footnote>
  <w:footnote w:type="continuationSeparator" w:id="0">
    <w:p w:rsidR="00CD644D" w:rsidRDefault="00CD6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61B" w:rsidRDefault="001F161B">
    <w:pPr>
      <w:pStyle w:val="Intestazione"/>
    </w:pPr>
    <w:r>
      <w:rPr>
        <w:noProof/>
      </w:rPr>
      <w:drawing>
        <wp:inline distT="0" distB="0" distL="0" distR="0" wp14:anchorId="70ADCE17" wp14:editId="56C82FC1">
          <wp:extent cx="7547212" cy="1829627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744" cy="18302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4C2"/>
    <w:rsid w:val="00022E74"/>
    <w:rsid w:val="000362AB"/>
    <w:rsid w:val="000C0C24"/>
    <w:rsid w:val="000C761A"/>
    <w:rsid w:val="00135823"/>
    <w:rsid w:val="00170149"/>
    <w:rsid w:val="001E2446"/>
    <w:rsid w:val="001F161B"/>
    <w:rsid w:val="002258CE"/>
    <w:rsid w:val="0024107B"/>
    <w:rsid w:val="00241946"/>
    <w:rsid w:val="002C4EDC"/>
    <w:rsid w:val="002E6012"/>
    <w:rsid w:val="002F5A21"/>
    <w:rsid w:val="00382613"/>
    <w:rsid w:val="003E4EBE"/>
    <w:rsid w:val="003F46B5"/>
    <w:rsid w:val="00436139"/>
    <w:rsid w:val="00514B1F"/>
    <w:rsid w:val="00515BC3"/>
    <w:rsid w:val="005813C6"/>
    <w:rsid w:val="0058643A"/>
    <w:rsid w:val="005B115B"/>
    <w:rsid w:val="005E60FE"/>
    <w:rsid w:val="00706201"/>
    <w:rsid w:val="00706E9E"/>
    <w:rsid w:val="00721031"/>
    <w:rsid w:val="007468A0"/>
    <w:rsid w:val="00753264"/>
    <w:rsid w:val="0079137C"/>
    <w:rsid w:val="008E74BE"/>
    <w:rsid w:val="00937548"/>
    <w:rsid w:val="009A0964"/>
    <w:rsid w:val="00A34281"/>
    <w:rsid w:val="00AE74C2"/>
    <w:rsid w:val="00B1456D"/>
    <w:rsid w:val="00B31FA8"/>
    <w:rsid w:val="00B654E6"/>
    <w:rsid w:val="00B715A3"/>
    <w:rsid w:val="00B71E25"/>
    <w:rsid w:val="00B95D6E"/>
    <w:rsid w:val="00BA7E0D"/>
    <w:rsid w:val="00BB0BF8"/>
    <w:rsid w:val="00BC09BB"/>
    <w:rsid w:val="00BF1032"/>
    <w:rsid w:val="00CD644D"/>
    <w:rsid w:val="00CF4ABB"/>
    <w:rsid w:val="00E17B6B"/>
    <w:rsid w:val="00E456C4"/>
    <w:rsid w:val="00F4142D"/>
    <w:rsid w:val="00F464B3"/>
    <w:rsid w:val="00F72F62"/>
    <w:rsid w:val="00F85A7B"/>
    <w:rsid w:val="00F86E28"/>
    <w:rsid w:val="00FC0F0D"/>
    <w:rsid w:val="00FC51C8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/>
    </w:pPr>
  </w:style>
  <w:style w:type="paragraph" w:styleId="Titolo1">
    <w:name w:val="heading 1"/>
    <w:basedOn w:val="Titolo"/>
    <w:pPr>
      <w:outlineLvl w:val="0"/>
    </w:p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5A4D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1C5551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1C555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1C555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1C5551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1C5551"/>
    <w:rPr>
      <w:rFonts w:ascii="Tahoma" w:hAnsi="Tahoma" w:cs="Tahoma"/>
      <w:sz w:val="16"/>
      <w:szCs w:val="16"/>
    </w:rPr>
  </w:style>
  <w:style w:type="character" w:customStyle="1" w:styleId="testo">
    <w:name w:val="testo"/>
    <w:basedOn w:val="Carpredefinitoparagrafo"/>
    <w:uiPriority w:val="99"/>
    <w:qFormat/>
    <w:rsid w:val="00207E33"/>
    <w:rPr>
      <w:rFonts w:cs="Times New Roman"/>
    </w:rPr>
  </w:style>
  <w:style w:type="character" w:customStyle="1" w:styleId="CollegamentoInternet">
    <w:name w:val="Collegamento Internet"/>
    <w:rsid w:val="00392F16"/>
    <w:rPr>
      <w:color w:val="0000FF"/>
      <w:u w:val="single"/>
    </w:rPr>
  </w:style>
  <w:style w:type="character" w:styleId="Numeropagina">
    <w:name w:val="page number"/>
    <w:basedOn w:val="Carpredefinitoparagrafo"/>
    <w:qFormat/>
    <w:rsid w:val="00392F16"/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5A4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Carpredefinitoparagrafo"/>
    <w:qFormat/>
    <w:rsid w:val="008435F3"/>
  </w:style>
  <w:style w:type="character" w:customStyle="1" w:styleId="ListLabel1">
    <w:name w:val="ListLabel 1"/>
    <w:qFormat/>
    <w:rPr>
      <w:rFonts w:cs="Times New Roman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Mangal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styleId="Intestazione">
    <w:name w:val="header"/>
    <w:basedOn w:val="Normale"/>
    <w:link w:val="IntestazioneCarattere"/>
    <w:uiPriority w:val="99"/>
    <w:unhideWhenUsed/>
    <w:rsid w:val="001C5551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nhideWhenUsed/>
    <w:rsid w:val="001C5551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1C555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237E0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Nessunaspaziatura">
    <w:name w:val="No Spacing"/>
    <w:uiPriority w:val="1"/>
    <w:qFormat/>
    <w:rsid w:val="00032BEB"/>
    <w:pPr>
      <w:spacing w:line="240" w:lineRule="auto"/>
    </w:pPr>
  </w:style>
  <w:style w:type="paragraph" w:customStyle="1" w:styleId="Contenutocornice">
    <w:name w:val="Contenuto cornice"/>
    <w:basedOn w:val="Normale"/>
    <w:qFormat/>
  </w:style>
  <w:style w:type="paragraph" w:customStyle="1" w:styleId="Quotations">
    <w:name w:val="Quotations"/>
    <w:basedOn w:val="Normale"/>
    <w:qFormat/>
  </w:style>
  <w:style w:type="paragraph" w:customStyle="1" w:styleId="Titoloprincipale">
    <w:name w:val="Titolo principale"/>
    <w:basedOn w:val="Titolo"/>
  </w:style>
  <w:style w:type="paragraph" w:styleId="Sottotitolo">
    <w:name w:val="Subtitle"/>
    <w:basedOn w:val="Titolo"/>
  </w:style>
  <w:style w:type="character" w:styleId="Enfasigrassetto">
    <w:name w:val="Strong"/>
    <w:basedOn w:val="Carpredefinitoparagrafo"/>
    <w:uiPriority w:val="22"/>
    <w:qFormat/>
    <w:rsid w:val="00B654E6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721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/>
    </w:pPr>
  </w:style>
  <w:style w:type="paragraph" w:styleId="Titolo1">
    <w:name w:val="heading 1"/>
    <w:basedOn w:val="Titolo"/>
    <w:pPr>
      <w:outlineLvl w:val="0"/>
    </w:p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5A4D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1C5551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1C555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1C555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1C5551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1C5551"/>
    <w:rPr>
      <w:rFonts w:ascii="Tahoma" w:hAnsi="Tahoma" w:cs="Tahoma"/>
      <w:sz w:val="16"/>
      <w:szCs w:val="16"/>
    </w:rPr>
  </w:style>
  <w:style w:type="character" w:customStyle="1" w:styleId="testo">
    <w:name w:val="testo"/>
    <w:basedOn w:val="Carpredefinitoparagrafo"/>
    <w:uiPriority w:val="99"/>
    <w:qFormat/>
    <w:rsid w:val="00207E33"/>
    <w:rPr>
      <w:rFonts w:cs="Times New Roman"/>
    </w:rPr>
  </w:style>
  <w:style w:type="character" w:customStyle="1" w:styleId="CollegamentoInternet">
    <w:name w:val="Collegamento Internet"/>
    <w:rsid w:val="00392F16"/>
    <w:rPr>
      <w:color w:val="0000FF"/>
      <w:u w:val="single"/>
    </w:rPr>
  </w:style>
  <w:style w:type="character" w:styleId="Numeropagina">
    <w:name w:val="page number"/>
    <w:basedOn w:val="Carpredefinitoparagrafo"/>
    <w:qFormat/>
    <w:rsid w:val="00392F16"/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5A4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Carpredefinitoparagrafo"/>
    <w:qFormat/>
    <w:rsid w:val="008435F3"/>
  </w:style>
  <w:style w:type="character" w:customStyle="1" w:styleId="ListLabel1">
    <w:name w:val="ListLabel 1"/>
    <w:qFormat/>
    <w:rPr>
      <w:rFonts w:cs="Times New Roman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Mangal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styleId="Intestazione">
    <w:name w:val="header"/>
    <w:basedOn w:val="Normale"/>
    <w:link w:val="IntestazioneCarattere"/>
    <w:uiPriority w:val="99"/>
    <w:unhideWhenUsed/>
    <w:rsid w:val="001C5551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nhideWhenUsed/>
    <w:rsid w:val="001C5551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1C555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237E0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Nessunaspaziatura">
    <w:name w:val="No Spacing"/>
    <w:uiPriority w:val="1"/>
    <w:qFormat/>
    <w:rsid w:val="00032BEB"/>
    <w:pPr>
      <w:spacing w:line="240" w:lineRule="auto"/>
    </w:pPr>
  </w:style>
  <w:style w:type="paragraph" w:customStyle="1" w:styleId="Contenutocornice">
    <w:name w:val="Contenuto cornice"/>
    <w:basedOn w:val="Normale"/>
    <w:qFormat/>
  </w:style>
  <w:style w:type="paragraph" w:customStyle="1" w:styleId="Quotations">
    <w:name w:val="Quotations"/>
    <w:basedOn w:val="Normale"/>
    <w:qFormat/>
  </w:style>
  <w:style w:type="paragraph" w:customStyle="1" w:styleId="Titoloprincipale">
    <w:name w:val="Titolo principale"/>
    <w:basedOn w:val="Titolo"/>
  </w:style>
  <w:style w:type="paragraph" w:styleId="Sottotitolo">
    <w:name w:val="Subtitle"/>
    <w:basedOn w:val="Titolo"/>
  </w:style>
  <w:style w:type="character" w:styleId="Enfasigrassetto">
    <w:name w:val="Strong"/>
    <w:basedOn w:val="Carpredefinitoparagrafo"/>
    <w:uiPriority w:val="22"/>
    <w:qFormat/>
    <w:rsid w:val="00B654E6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721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2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aliberaviaggi.it/" TargetMode="External"/><Relationship Id="rId1" Type="http://schemas.openxmlformats.org/officeDocument/2006/relationships/hyperlink" Target="mailto:info@vialiberaviagg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439AA-C25C-4FB5-AF99-BF63C2FD8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4201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agifaltornami qq</cp:lastModifiedBy>
  <cp:revision>2</cp:revision>
  <cp:lastPrinted>2020-02-06T15:32:00Z</cp:lastPrinted>
  <dcterms:created xsi:type="dcterms:W3CDTF">2020-08-21T15:11:00Z</dcterms:created>
  <dcterms:modified xsi:type="dcterms:W3CDTF">2020-08-26T17:21:00Z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